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5A0" w:rsidRDefault="007A25DD">
      <w:pPr>
        <w:snapToGrid w:val="0"/>
        <w:spacing w:after="240"/>
        <w:jc w:val="center"/>
        <w:rPr>
          <w:rFonts w:ascii="Times New Roman" w:eastAsia="標楷體" w:hAnsi="Times New Roman"/>
          <w:b/>
          <w:sz w:val="32"/>
        </w:rPr>
      </w:pPr>
      <w:r>
        <w:rPr>
          <w:rFonts w:ascii="Times New Roman" w:eastAsia="標楷體" w:hAnsi="Times New Roman"/>
          <w:b/>
          <w:sz w:val="32"/>
        </w:rPr>
        <w:t>教育部推動數位學習績優</w:t>
      </w:r>
      <w:r w:rsidR="00A01188" w:rsidRPr="007A25DD">
        <w:rPr>
          <w:rFonts w:ascii="Times New Roman" w:eastAsia="標楷體" w:hAnsi="Times New Roman"/>
          <w:b/>
          <w:sz w:val="32"/>
        </w:rPr>
        <w:t>「優良教案」</w:t>
      </w:r>
      <w:r>
        <w:rPr>
          <w:rFonts w:ascii="Times New Roman" w:eastAsia="標楷體" w:hAnsi="Times New Roman"/>
          <w:b/>
          <w:sz w:val="32"/>
        </w:rPr>
        <w:t>徵選計畫</w:t>
      </w:r>
    </w:p>
    <w:p w:rsidR="000825A0" w:rsidRDefault="007A25DD">
      <w:pPr>
        <w:pStyle w:val="a3"/>
        <w:numPr>
          <w:ilvl w:val="0"/>
          <w:numId w:val="1"/>
        </w:numPr>
        <w:snapToGrid w:val="0"/>
        <w:spacing w:line="276" w:lineRule="auto"/>
        <w:rPr>
          <w:rFonts w:ascii="Times New Roman" w:eastAsia="標楷體" w:hAnsi="Times New Roman"/>
          <w:b/>
        </w:rPr>
      </w:pPr>
      <w:r>
        <w:rPr>
          <w:rFonts w:ascii="Times New Roman" w:eastAsia="標楷體" w:hAnsi="Times New Roman"/>
          <w:b/>
        </w:rPr>
        <w:t>目的</w:t>
      </w:r>
    </w:p>
    <w:p w:rsidR="000825A0" w:rsidRPr="007A25DD" w:rsidRDefault="007A25DD" w:rsidP="007A25DD">
      <w:pPr>
        <w:snapToGrid w:val="0"/>
        <w:spacing w:after="120" w:line="276" w:lineRule="auto"/>
        <w:ind w:leftChars="200" w:left="480"/>
        <w:jc w:val="both"/>
        <w:rPr>
          <w:rFonts w:ascii="Times New Roman" w:eastAsia="標楷體" w:hAnsi="Times New Roman"/>
        </w:rPr>
      </w:pPr>
      <w:r w:rsidRPr="007A25DD">
        <w:rPr>
          <w:rFonts w:ascii="Times New Roman" w:eastAsia="標楷體" w:hAnsi="Times New Roman"/>
        </w:rPr>
        <w:t>促進教師使用數位學習平</w:t>
      </w:r>
      <w:proofErr w:type="gramStart"/>
      <w:r w:rsidRPr="007A25DD">
        <w:rPr>
          <w:rFonts w:ascii="Times New Roman" w:eastAsia="標楷體" w:hAnsi="Times New Roman"/>
        </w:rPr>
        <w:t>臺</w:t>
      </w:r>
      <w:proofErr w:type="gramEnd"/>
      <w:r w:rsidRPr="007A25DD">
        <w:rPr>
          <w:rFonts w:ascii="Times New Roman" w:eastAsia="標楷體" w:hAnsi="Times New Roman"/>
        </w:rPr>
        <w:t>或新科技實施數位教學與學習模式，獎勵「科技輔助自主學習」及「數位教學特色發展」教學模式之優良教師</w:t>
      </w:r>
      <w:r w:rsidRPr="007A25DD">
        <w:rPr>
          <w:rFonts w:ascii="Times New Roman" w:eastAsia="標楷體" w:hAnsi="Times New Roman"/>
        </w:rPr>
        <w:t>(</w:t>
      </w:r>
      <w:r w:rsidRPr="007A25DD">
        <w:rPr>
          <w:rFonts w:ascii="Times New Roman" w:eastAsia="標楷體" w:hAnsi="Times New Roman"/>
        </w:rPr>
        <w:t>團隊</w:t>
      </w:r>
      <w:r w:rsidRPr="007A25DD">
        <w:rPr>
          <w:rFonts w:ascii="Times New Roman" w:eastAsia="標楷體" w:hAnsi="Times New Roman"/>
        </w:rPr>
        <w:t>)</w:t>
      </w:r>
      <w:r w:rsidRPr="007A25DD">
        <w:rPr>
          <w:rFonts w:ascii="Times New Roman" w:eastAsia="標楷體" w:hAnsi="Times New Roman"/>
        </w:rPr>
        <w:t>，選拔優良教學應用教案與影音資料，並分享推動成果。</w:t>
      </w:r>
    </w:p>
    <w:p w:rsidR="000825A0" w:rsidRDefault="007A25DD">
      <w:pPr>
        <w:pStyle w:val="a3"/>
        <w:numPr>
          <w:ilvl w:val="0"/>
          <w:numId w:val="1"/>
        </w:numPr>
        <w:snapToGrid w:val="0"/>
        <w:spacing w:line="276" w:lineRule="auto"/>
        <w:rPr>
          <w:rFonts w:ascii="Times New Roman" w:eastAsia="標楷體" w:hAnsi="Times New Roman"/>
          <w:b/>
        </w:rPr>
      </w:pPr>
      <w:r>
        <w:rPr>
          <w:rFonts w:ascii="Times New Roman" w:eastAsia="標楷體" w:hAnsi="Times New Roman"/>
          <w:b/>
        </w:rPr>
        <w:t>辦理單位</w:t>
      </w:r>
    </w:p>
    <w:p w:rsidR="000825A0" w:rsidRDefault="007A25DD">
      <w:pPr>
        <w:snapToGrid w:val="0"/>
        <w:spacing w:line="276" w:lineRule="auto"/>
        <w:ind w:left="2268" w:hanging="1702"/>
        <w:rPr>
          <w:rFonts w:ascii="Times New Roman" w:eastAsia="標楷體" w:hAnsi="Times New Roman"/>
        </w:rPr>
      </w:pPr>
      <w:r>
        <w:rPr>
          <w:rFonts w:ascii="Times New Roman" w:eastAsia="標楷體" w:hAnsi="Times New Roman"/>
        </w:rPr>
        <w:t>一、主辦單位：教育部資訊及科技教育司</w:t>
      </w:r>
      <w:r>
        <w:rPr>
          <w:rFonts w:ascii="Times New Roman" w:eastAsia="標楷體" w:hAnsi="Times New Roman"/>
        </w:rPr>
        <w:t>(</w:t>
      </w:r>
      <w:r>
        <w:rPr>
          <w:rFonts w:ascii="Times New Roman" w:eastAsia="標楷體" w:hAnsi="Times New Roman"/>
        </w:rPr>
        <w:t>推動中小學數位學習精進方案專案辦公室</w:t>
      </w:r>
      <w:r>
        <w:rPr>
          <w:rFonts w:ascii="Times New Roman" w:eastAsia="標楷體" w:hAnsi="Times New Roman"/>
        </w:rPr>
        <w:t>)</w:t>
      </w:r>
    </w:p>
    <w:p w:rsidR="007A25DD" w:rsidRDefault="007A25DD" w:rsidP="007A25DD">
      <w:pPr>
        <w:snapToGrid w:val="0"/>
        <w:spacing w:after="120" w:line="276" w:lineRule="auto"/>
        <w:ind w:left="2268" w:hanging="1702"/>
        <w:rPr>
          <w:rFonts w:ascii="Times New Roman" w:eastAsia="標楷體" w:hAnsi="Times New Roman"/>
        </w:rPr>
      </w:pPr>
      <w:r>
        <w:rPr>
          <w:rFonts w:ascii="Times New Roman" w:eastAsia="標楷體" w:hAnsi="Times New Roman"/>
        </w:rPr>
        <w:t>二、承辦單位：國立</w:t>
      </w:r>
      <w:proofErr w:type="gramStart"/>
      <w:r>
        <w:rPr>
          <w:rFonts w:ascii="Times New Roman" w:eastAsia="標楷體" w:hAnsi="Times New Roman"/>
        </w:rPr>
        <w:t>臺</w:t>
      </w:r>
      <w:proofErr w:type="gramEnd"/>
      <w:r>
        <w:rPr>
          <w:rFonts w:ascii="Times New Roman" w:eastAsia="標楷體" w:hAnsi="Times New Roman"/>
        </w:rPr>
        <w:t>中教育大學</w:t>
      </w:r>
      <w:r>
        <w:rPr>
          <w:rFonts w:ascii="Times New Roman" w:eastAsia="標楷體" w:hAnsi="Times New Roman"/>
        </w:rPr>
        <w:t>(</w:t>
      </w:r>
      <w:r>
        <w:rPr>
          <w:rFonts w:ascii="Times New Roman" w:eastAsia="標楷體" w:hAnsi="Times New Roman"/>
        </w:rPr>
        <w:t>推動中小學數位學習精進方案總計畫辦公室，</w:t>
      </w:r>
      <w:proofErr w:type="gramStart"/>
      <w:r>
        <w:rPr>
          <w:rFonts w:ascii="Times New Roman" w:eastAsia="標楷體" w:hAnsi="Times New Roman"/>
        </w:rPr>
        <w:t>以下稱總計畫</w:t>
      </w:r>
      <w:proofErr w:type="gramEnd"/>
      <w:r>
        <w:rPr>
          <w:rFonts w:ascii="Times New Roman" w:eastAsia="標楷體" w:hAnsi="Times New Roman"/>
        </w:rPr>
        <w:t>辦公室</w:t>
      </w:r>
      <w:r>
        <w:rPr>
          <w:rFonts w:ascii="Times New Roman" w:eastAsia="標楷體" w:hAnsi="Times New Roman"/>
        </w:rPr>
        <w:t>)</w:t>
      </w:r>
      <w:r>
        <w:rPr>
          <w:rFonts w:ascii="Times New Roman" w:eastAsia="標楷體" w:hAnsi="Times New Roman"/>
        </w:rPr>
        <w:t>、國立陽明交通大學人文與社會科學研究中心</w:t>
      </w:r>
    </w:p>
    <w:p w:rsidR="000825A0" w:rsidRPr="007A25DD" w:rsidRDefault="007A25DD" w:rsidP="007A25DD">
      <w:pPr>
        <w:pStyle w:val="a3"/>
        <w:numPr>
          <w:ilvl w:val="0"/>
          <w:numId w:val="1"/>
        </w:numPr>
        <w:snapToGrid w:val="0"/>
        <w:spacing w:line="276" w:lineRule="auto"/>
        <w:rPr>
          <w:rFonts w:ascii="Times New Roman" w:eastAsia="標楷體" w:hAnsi="Times New Roman"/>
          <w:b/>
        </w:rPr>
      </w:pPr>
      <w:r w:rsidRPr="007A25DD">
        <w:rPr>
          <w:rFonts w:ascii="Times New Roman" w:eastAsia="標楷體" w:hAnsi="Times New Roman"/>
          <w:b/>
        </w:rPr>
        <w:t>「優良教案」徵選名額及應繳資料</w:t>
      </w:r>
    </w:p>
    <w:tbl>
      <w:tblPr>
        <w:tblW w:w="9894" w:type="dxa"/>
        <w:tblInd w:w="562" w:type="dxa"/>
        <w:tblCellMar>
          <w:left w:w="10" w:type="dxa"/>
          <w:right w:w="10" w:type="dxa"/>
        </w:tblCellMar>
        <w:tblLook w:val="04A0" w:firstRow="1" w:lastRow="0" w:firstColumn="1" w:lastColumn="0" w:noHBand="0" w:noVBand="1"/>
      </w:tblPr>
      <w:tblGrid>
        <w:gridCol w:w="1275"/>
        <w:gridCol w:w="8619"/>
      </w:tblGrid>
      <w:tr w:rsidR="000825A0">
        <w:tblPrEx>
          <w:tblCellMar>
            <w:top w:w="0" w:type="dxa"/>
            <w:bottom w:w="0" w:type="dxa"/>
          </w:tblCellMar>
        </w:tblPrEx>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rPr>
            </w:pPr>
            <w:r>
              <w:rPr>
                <w:rFonts w:ascii="Times New Roman" w:eastAsia="標楷體" w:hAnsi="Times New Roman"/>
              </w:rPr>
              <w:t>徵選對象</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5A0" w:rsidRDefault="007A25DD">
            <w:pPr>
              <w:pStyle w:val="a3"/>
              <w:snapToGrid w:val="0"/>
              <w:spacing w:line="276" w:lineRule="auto"/>
              <w:ind w:left="0"/>
              <w:rPr>
                <w:rFonts w:ascii="Times New Roman" w:eastAsia="標楷體" w:hAnsi="Times New Roman"/>
              </w:rPr>
            </w:pPr>
            <w:r>
              <w:rPr>
                <w:rFonts w:ascii="Times New Roman" w:eastAsia="標楷體" w:hAnsi="Times New Roman"/>
              </w:rPr>
              <w:t>全國中小學教師個人或教學團隊</w:t>
            </w:r>
            <w:r>
              <w:rPr>
                <w:rFonts w:ascii="Times New Roman" w:eastAsia="標楷體" w:hAnsi="Times New Roman"/>
              </w:rPr>
              <w:t>(</w:t>
            </w:r>
            <w:r>
              <w:rPr>
                <w:rFonts w:ascii="Times New Roman" w:eastAsia="標楷體" w:hAnsi="Times New Roman"/>
              </w:rPr>
              <w:t>係指由同校編制內現任教師</w:t>
            </w:r>
            <w:r>
              <w:rPr>
                <w:rFonts w:ascii="Times New Roman" w:eastAsia="標楷體" w:hAnsi="Times New Roman"/>
              </w:rPr>
              <w:t>[</w:t>
            </w:r>
            <w:r>
              <w:rPr>
                <w:rFonts w:ascii="Times New Roman" w:eastAsia="標楷體" w:hAnsi="Times New Roman"/>
              </w:rPr>
              <w:t>含代理、代課教師、實習教師</w:t>
            </w:r>
            <w:r>
              <w:rPr>
                <w:rFonts w:ascii="Times New Roman" w:eastAsia="標楷體" w:hAnsi="Times New Roman"/>
              </w:rPr>
              <w:t>]</w:t>
            </w:r>
            <w:r>
              <w:rPr>
                <w:rFonts w:ascii="Times New Roman" w:eastAsia="標楷體" w:hAnsi="Times New Roman"/>
              </w:rPr>
              <w:t>、主任及校長</w:t>
            </w:r>
            <w:r>
              <w:rPr>
                <w:rFonts w:ascii="Times New Roman" w:eastAsia="標楷體" w:hAnsi="Times New Roman"/>
              </w:rPr>
              <w:t>)</w:t>
            </w:r>
            <w:r>
              <w:rPr>
                <w:rFonts w:ascii="Times New Roman" w:eastAsia="標楷體" w:hAnsi="Times New Roman"/>
              </w:rPr>
              <w:t>至多</w:t>
            </w:r>
            <w:r>
              <w:rPr>
                <w:rFonts w:ascii="Times New Roman" w:eastAsia="標楷體" w:hAnsi="Times New Roman"/>
              </w:rPr>
              <w:t>4</w:t>
            </w:r>
            <w:r>
              <w:rPr>
                <w:rFonts w:ascii="Times New Roman" w:eastAsia="標楷體" w:hAnsi="Times New Roman"/>
              </w:rPr>
              <w:t>人組成。</w:t>
            </w:r>
          </w:p>
        </w:tc>
      </w:tr>
      <w:tr w:rsidR="000825A0">
        <w:tblPrEx>
          <w:tblCellMar>
            <w:top w:w="0" w:type="dxa"/>
            <w:bottom w:w="0" w:type="dxa"/>
          </w:tblCellMar>
        </w:tblPrEx>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rPr>
            </w:pPr>
            <w:r>
              <w:rPr>
                <w:rFonts w:ascii="Times New Roman" w:eastAsia="標楷體" w:hAnsi="Times New Roman"/>
              </w:rPr>
              <w:t>報名名額</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5A0" w:rsidRDefault="007A25DD">
            <w:pPr>
              <w:pStyle w:val="a3"/>
              <w:snapToGrid w:val="0"/>
              <w:spacing w:line="276" w:lineRule="auto"/>
              <w:ind w:left="0"/>
              <w:rPr>
                <w:rFonts w:ascii="Times New Roman" w:eastAsia="標楷體" w:hAnsi="Times New Roman"/>
              </w:rPr>
            </w:pPr>
            <w:r>
              <w:rPr>
                <w:rFonts w:ascii="Times New Roman" w:eastAsia="標楷體" w:hAnsi="Times New Roman"/>
              </w:rPr>
              <w:t>無限制</w:t>
            </w:r>
          </w:p>
        </w:tc>
      </w:tr>
      <w:tr w:rsidR="000825A0">
        <w:tblPrEx>
          <w:tblCellMar>
            <w:top w:w="0" w:type="dxa"/>
            <w:bottom w:w="0" w:type="dxa"/>
          </w:tblCellMar>
        </w:tblPrEx>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rPr>
            </w:pPr>
            <w:r>
              <w:rPr>
                <w:rFonts w:ascii="Times New Roman" w:eastAsia="標楷體" w:hAnsi="Times New Roman"/>
              </w:rPr>
              <w:t>報名期間</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5A0" w:rsidRDefault="007A25DD">
            <w:pPr>
              <w:pStyle w:val="a3"/>
              <w:snapToGrid w:val="0"/>
              <w:spacing w:line="276" w:lineRule="auto"/>
              <w:ind w:left="0"/>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Pr>
                <w:rFonts w:ascii="Times New Roman" w:eastAsia="標楷體" w:hAnsi="Times New Roman"/>
              </w:rPr>
              <w:t>8</w:t>
            </w:r>
            <w:r>
              <w:rPr>
                <w:rFonts w:ascii="Times New Roman" w:eastAsia="標楷體" w:hAnsi="Times New Roman"/>
              </w:rPr>
              <w:t>月</w:t>
            </w:r>
            <w:r>
              <w:rPr>
                <w:rFonts w:ascii="Times New Roman" w:eastAsia="標楷體" w:hAnsi="Times New Roman"/>
              </w:rPr>
              <w:t>21</w:t>
            </w:r>
            <w:r>
              <w:rPr>
                <w:rFonts w:ascii="Times New Roman" w:eastAsia="標楷體" w:hAnsi="Times New Roman"/>
              </w:rPr>
              <w:t>日至</w:t>
            </w:r>
            <w:r>
              <w:rPr>
                <w:rFonts w:ascii="Times New Roman" w:eastAsia="標楷體" w:hAnsi="Times New Roman"/>
              </w:rPr>
              <w:t>112</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23</w:t>
            </w:r>
            <w:r>
              <w:rPr>
                <w:rFonts w:ascii="Times New Roman" w:eastAsia="標楷體" w:hAnsi="Times New Roman"/>
              </w:rPr>
              <w:t>日</w:t>
            </w:r>
          </w:p>
        </w:tc>
      </w:tr>
      <w:tr w:rsidR="000825A0">
        <w:tblPrEx>
          <w:tblCellMar>
            <w:top w:w="0" w:type="dxa"/>
            <w:bottom w:w="0" w:type="dxa"/>
          </w:tblCellMar>
        </w:tblPrEx>
        <w:trPr>
          <w:trHeight w:val="2265"/>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rPr>
            </w:pPr>
            <w:r>
              <w:rPr>
                <w:rFonts w:ascii="Times New Roman" w:eastAsia="標楷體" w:hAnsi="Times New Roman"/>
              </w:rPr>
              <w:t>徵選組別</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5A0" w:rsidRDefault="007A25DD">
            <w:pPr>
              <w:pStyle w:val="a3"/>
              <w:snapToGrid w:val="0"/>
              <w:spacing w:line="276" w:lineRule="auto"/>
              <w:ind w:left="0"/>
              <w:rPr>
                <w:rFonts w:ascii="Times New Roman" w:eastAsia="標楷體" w:hAnsi="Times New Roman"/>
              </w:rPr>
            </w:pPr>
            <w:r>
              <w:rPr>
                <w:rFonts w:ascii="Times New Roman" w:eastAsia="標楷體" w:hAnsi="Times New Roman"/>
              </w:rPr>
              <w:t>依教案性質分為下列四組：</w:t>
            </w:r>
          </w:p>
          <w:p w:rsidR="000825A0" w:rsidRDefault="007A25DD">
            <w:pPr>
              <w:pStyle w:val="a3"/>
              <w:numPr>
                <w:ilvl w:val="2"/>
                <w:numId w:val="7"/>
              </w:numPr>
              <w:snapToGrid w:val="0"/>
              <w:spacing w:line="276" w:lineRule="auto"/>
              <w:ind w:left="400" w:hanging="400"/>
              <w:jc w:val="both"/>
              <w:rPr>
                <w:rFonts w:ascii="Times New Roman" w:eastAsia="標楷體" w:hAnsi="Times New Roman"/>
              </w:rPr>
            </w:pPr>
            <w:r>
              <w:rPr>
                <w:rFonts w:ascii="Times New Roman" w:eastAsia="標楷體" w:hAnsi="Times New Roman"/>
              </w:rPr>
              <w:t>自主學習組：使用數位學習平</w:t>
            </w:r>
            <w:proofErr w:type="gramStart"/>
            <w:r>
              <w:rPr>
                <w:rFonts w:ascii="Times New Roman" w:eastAsia="標楷體" w:hAnsi="Times New Roman"/>
              </w:rPr>
              <w:t>臺</w:t>
            </w:r>
            <w:proofErr w:type="gramEnd"/>
            <w:r>
              <w:rPr>
                <w:rFonts w:ascii="Times New Roman" w:eastAsia="標楷體" w:hAnsi="Times New Roman"/>
              </w:rPr>
              <w:t>及自主學習策略之教學模式，實施有助於學生進行自主、合作等學習活動，提升學生自主學習能力與學習成效。</w:t>
            </w:r>
          </w:p>
          <w:p w:rsidR="000825A0" w:rsidRDefault="007A25DD">
            <w:pPr>
              <w:pStyle w:val="a3"/>
              <w:numPr>
                <w:ilvl w:val="2"/>
                <w:numId w:val="7"/>
              </w:numPr>
              <w:snapToGrid w:val="0"/>
              <w:spacing w:line="276" w:lineRule="auto"/>
              <w:ind w:left="400" w:hanging="400"/>
              <w:jc w:val="both"/>
              <w:rPr>
                <w:rFonts w:ascii="Times New Roman" w:eastAsia="標楷體" w:hAnsi="Times New Roman"/>
              </w:rPr>
            </w:pPr>
            <w:r>
              <w:rPr>
                <w:rFonts w:ascii="Times New Roman" w:eastAsia="標楷體" w:hAnsi="Times New Roman"/>
              </w:rPr>
              <w:t>PBL(</w:t>
            </w:r>
            <w:r>
              <w:rPr>
                <w:rFonts w:ascii="Times New Roman" w:eastAsia="標楷體" w:hAnsi="Times New Roman"/>
              </w:rPr>
              <w:t>專題導向學習</w:t>
            </w:r>
            <w:r>
              <w:rPr>
                <w:rFonts w:ascii="Times New Roman" w:eastAsia="標楷體" w:hAnsi="Times New Roman"/>
              </w:rPr>
              <w:t>Project-Based Learning)</w:t>
            </w:r>
            <w:r>
              <w:rPr>
                <w:rFonts w:ascii="Times New Roman" w:eastAsia="標楷體" w:hAnsi="Times New Roman"/>
              </w:rPr>
              <w:t>學習組：跨領域學習，使用數位學習平</w:t>
            </w:r>
            <w:proofErr w:type="gramStart"/>
            <w:r>
              <w:rPr>
                <w:rFonts w:ascii="Times New Roman" w:eastAsia="標楷體" w:hAnsi="Times New Roman"/>
              </w:rPr>
              <w:t>臺</w:t>
            </w:r>
            <w:proofErr w:type="gramEnd"/>
            <w:r>
              <w:rPr>
                <w:rFonts w:ascii="Times New Roman" w:eastAsia="標楷體" w:hAnsi="Times New Roman"/>
              </w:rPr>
              <w:t>及數位工具與資源，實施專題導向學習，以解決真實生活中的問題，引發學生探究動機，提升學生創造思考、問題解決、溝通協助及自主學習等能力與學習成效。</w:t>
            </w:r>
          </w:p>
          <w:p w:rsidR="000825A0" w:rsidRDefault="007A25DD">
            <w:pPr>
              <w:pStyle w:val="a3"/>
              <w:numPr>
                <w:ilvl w:val="2"/>
                <w:numId w:val="7"/>
              </w:numPr>
              <w:snapToGrid w:val="0"/>
              <w:spacing w:line="276" w:lineRule="auto"/>
              <w:ind w:left="400" w:hanging="400"/>
              <w:jc w:val="both"/>
              <w:rPr>
                <w:rFonts w:ascii="Times New Roman" w:eastAsia="標楷體" w:hAnsi="Times New Roman"/>
              </w:rPr>
            </w:pPr>
            <w:r>
              <w:rPr>
                <w:rFonts w:ascii="Times New Roman" w:eastAsia="標楷體" w:hAnsi="Times New Roman"/>
              </w:rPr>
              <w:t>新科技組：使用新科技及數位工具與資源，實施互動情境之探索、體驗與</w:t>
            </w:r>
            <w:proofErr w:type="gramStart"/>
            <w:r>
              <w:rPr>
                <w:rFonts w:ascii="Times New Roman" w:eastAsia="標楷體" w:hAnsi="Times New Roman"/>
              </w:rPr>
              <w:t>沉</w:t>
            </w:r>
            <w:proofErr w:type="gramEnd"/>
            <w:r>
              <w:rPr>
                <w:rFonts w:ascii="Times New Roman" w:eastAsia="標楷體" w:hAnsi="Times New Roman"/>
              </w:rPr>
              <w:t>浸學習及自主學習，提升學生新科技認知、創新思維及自主學習能力與學習成效。</w:t>
            </w:r>
          </w:p>
          <w:p w:rsidR="000825A0" w:rsidRDefault="007A25DD">
            <w:pPr>
              <w:pStyle w:val="a3"/>
              <w:numPr>
                <w:ilvl w:val="2"/>
                <w:numId w:val="7"/>
              </w:numPr>
              <w:snapToGrid w:val="0"/>
              <w:spacing w:line="276" w:lineRule="auto"/>
              <w:ind w:left="400" w:hanging="400"/>
              <w:jc w:val="both"/>
              <w:rPr>
                <w:rFonts w:ascii="Times New Roman" w:eastAsia="標楷體" w:hAnsi="Times New Roman"/>
              </w:rPr>
            </w:pPr>
            <w:r>
              <w:rPr>
                <w:rFonts w:ascii="Times New Roman" w:eastAsia="標楷體" w:hAnsi="Times New Roman"/>
              </w:rPr>
              <w:t>數位素養組：運用多元、彈性方式詮釋資訊素養與倫理意涵，設計各領域教案，有助於教師將資訊素養與倫理知能經過自我轉化，發展出富有特色及切合教學對象之教學。</w:t>
            </w:r>
          </w:p>
          <w:p w:rsidR="000825A0" w:rsidRDefault="007A25DD">
            <w:pPr>
              <w:pStyle w:val="a3"/>
              <w:numPr>
                <w:ilvl w:val="2"/>
                <w:numId w:val="7"/>
              </w:numPr>
              <w:snapToGrid w:val="0"/>
              <w:spacing w:line="276" w:lineRule="auto"/>
              <w:ind w:left="400" w:hanging="400"/>
              <w:jc w:val="both"/>
              <w:rPr>
                <w:rFonts w:ascii="Times New Roman" w:eastAsia="標楷體" w:hAnsi="Times New Roman"/>
              </w:rPr>
            </w:pPr>
            <w:r>
              <w:rPr>
                <w:rFonts w:ascii="Times New Roman" w:eastAsia="標楷體" w:hAnsi="Times New Roman"/>
              </w:rPr>
              <w:t>詞語定義：</w:t>
            </w:r>
          </w:p>
          <w:p w:rsidR="000825A0" w:rsidRDefault="007A25DD">
            <w:pPr>
              <w:pStyle w:val="a3"/>
              <w:numPr>
                <w:ilvl w:val="0"/>
                <w:numId w:val="8"/>
              </w:numPr>
              <w:snapToGrid w:val="0"/>
              <w:spacing w:line="276" w:lineRule="auto"/>
              <w:ind w:left="600" w:hanging="142"/>
              <w:jc w:val="both"/>
              <w:rPr>
                <w:rFonts w:ascii="Times New Roman" w:eastAsia="標楷體" w:hAnsi="Times New Roman"/>
              </w:rPr>
            </w:pPr>
            <w:r>
              <w:rPr>
                <w:rFonts w:ascii="Times New Roman" w:eastAsia="標楷體" w:hAnsi="Times New Roman"/>
              </w:rPr>
              <w:t>「數位學習平</w:t>
            </w:r>
            <w:proofErr w:type="gramStart"/>
            <w:r>
              <w:rPr>
                <w:rFonts w:ascii="Times New Roman" w:eastAsia="標楷體" w:hAnsi="Times New Roman"/>
              </w:rPr>
              <w:t>臺</w:t>
            </w:r>
            <w:proofErr w:type="gramEnd"/>
            <w:r>
              <w:rPr>
                <w:rFonts w:ascii="Times New Roman" w:eastAsia="標楷體" w:hAnsi="Times New Roman"/>
              </w:rPr>
              <w:t>」：通過「教育部教師數位教學增能培訓數位學習工作坊</w:t>
            </w:r>
            <w:r>
              <w:rPr>
                <w:rFonts w:ascii="Times New Roman" w:eastAsia="標楷體" w:hAnsi="Times New Roman"/>
              </w:rPr>
              <w:t>(</w:t>
            </w:r>
            <w:r>
              <w:rPr>
                <w:rFonts w:ascii="Times New Roman" w:eastAsia="標楷體" w:hAnsi="Times New Roman"/>
              </w:rPr>
              <w:t>二</w:t>
            </w:r>
            <w:r>
              <w:rPr>
                <w:rFonts w:ascii="Times New Roman" w:eastAsia="標楷體" w:hAnsi="Times New Roman"/>
              </w:rPr>
              <w:t>)</w:t>
            </w:r>
            <w:r>
              <w:rPr>
                <w:rFonts w:ascii="Times New Roman" w:eastAsia="標楷體" w:hAnsi="Times New Roman"/>
              </w:rPr>
              <w:t>數位學習平</w:t>
            </w:r>
            <w:proofErr w:type="gramStart"/>
            <w:r>
              <w:rPr>
                <w:rFonts w:ascii="Times New Roman" w:eastAsia="標楷體" w:hAnsi="Times New Roman"/>
              </w:rPr>
              <w:t>臺</w:t>
            </w:r>
            <w:proofErr w:type="gramEnd"/>
            <w:r>
              <w:rPr>
                <w:rFonts w:ascii="Times New Roman" w:eastAsia="標楷體" w:hAnsi="Times New Roman"/>
              </w:rPr>
              <w:t>推薦機制」之數位學習平</w:t>
            </w:r>
            <w:proofErr w:type="gramStart"/>
            <w:r>
              <w:rPr>
                <w:rFonts w:ascii="Times New Roman" w:eastAsia="標楷體" w:hAnsi="Times New Roman"/>
              </w:rPr>
              <w:t>臺</w:t>
            </w:r>
            <w:proofErr w:type="gramEnd"/>
            <w:r>
              <w:rPr>
                <w:rFonts w:ascii="Times New Roman" w:eastAsia="標楷體" w:hAnsi="Times New Roman"/>
              </w:rPr>
              <w:t>。</w:t>
            </w:r>
          </w:p>
          <w:p w:rsidR="000825A0" w:rsidRDefault="007A25DD">
            <w:pPr>
              <w:pStyle w:val="a3"/>
              <w:numPr>
                <w:ilvl w:val="0"/>
                <w:numId w:val="8"/>
              </w:numPr>
              <w:snapToGrid w:val="0"/>
              <w:spacing w:line="276" w:lineRule="auto"/>
              <w:ind w:left="600" w:hanging="142"/>
              <w:jc w:val="both"/>
              <w:rPr>
                <w:rFonts w:ascii="Times New Roman" w:eastAsia="標楷體" w:hAnsi="Times New Roman"/>
              </w:rPr>
            </w:pPr>
            <w:r>
              <w:rPr>
                <w:rFonts w:ascii="Times New Roman" w:eastAsia="標楷體" w:hAnsi="Times New Roman"/>
              </w:rPr>
              <w:t>「新科技」：為運用</w:t>
            </w:r>
            <w:r>
              <w:rPr>
                <w:rFonts w:ascii="Times New Roman" w:eastAsia="標楷體" w:hAnsi="Times New Roman"/>
              </w:rPr>
              <w:t>VR</w:t>
            </w:r>
            <w:r>
              <w:rPr>
                <w:rFonts w:ascii="Times New Roman" w:eastAsia="標楷體" w:hAnsi="Times New Roman"/>
              </w:rPr>
              <w:t>虛擬實境、</w:t>
            </w:r>
            <w:r>
              <w:rPr>
                <w:rFonts w:ascii="Times New Roman" w:eastAsia="標楷體" w:hAnsi="Times New Roman"/>
              </w:rPr>
              <w:t>AR</w:t>
            </w:r>
            <w:proofErr w:type="gramStart"/>
            <w:r>
              <w:rPr>
                <w:rFonts w:ascii="Times New Roman" w:eastAsia="標楷體" w:hAnsi="Times New Roman"/>
              </w:rPr>
              <w:t>擴增實境</w:t>
            </w:r>
            <w:proofErr w:type="gramEnd"/>
            <w:r>
              <w:rPr>
                <w:rFonts w:ascii="Times New Roman" w:eastAsia="標楷體" w:hAnsi="Times New Roman"/>
              </w:rPr>
              <w:t>、</w:t>
            </w:r>
            <w:r>
              <w:rPr>
                <w:rFonts w:ascii="Times New Roman" w:eastAsia="標楷體" w:hAnsi="Times New Roman"/>
              </w:rPr>
              <w:t>AI</w:t>
            </w:r>
            <w:r>
              <w:rPr>
                <w:rFonts w:ascii="Times New Roman" w:eastAsia="標楷體" w:hAnsi="Times New Roman"/>
              </w:rPr>
              <w:t>人工智慧、</w:t>
            </w:r>
            <w:proofErr w:type="spellStart"/>
            <w:r>
              <w:rPr>
                <w:rFonts w:ascii="Times New Roman" w:eastAsia="標楷體" w:hAnsi="Times New Roman"/>
              </w:rPr>
              <w:t>IoT</w:t>
            </w:r>
            <w:proofErr w:type="spellEnd"/>
            <w:proofErr w:type="gramStart"/>
            <w:r>
              <w:rPr>
                <w:rFonts w:ascii="Times New Roman" w:eastAsia="標楷體" w:hAnsi="Times New Roman"/>
              </w:rPr>
              <w:t>物聯網</w:t>
            </w:r>
            <w:proofErr w:type="gramEnd"/>
            <w:r>
              <w:rPr>
                <w:rFonts w:ascii="Times New Roman" w:eastAsia="標楷體" w:hAnsi="Times New Roman"/>
              </w:rPr>
              <w:t>、智慧機器等新科技，並結合數位教材進行模擬體驗、演練、操作、動手做等教學活動。</w:t>
            </w:r>
          </w:p>
          <w:p w:rsidR="000825A0" w:rsidRDefault="007A25DD">
            <w:pPr>
              <w:pStyle w:val="a3"/>
              <w:numPr>
                <w:ilvl w:val="0"/>
                <w:numId w:val="8"/>
              </w:numPr>
              <w:snapToGrid w:val="0"/>
              <w:spacing w:line="276" w:lineRule="auto"/>
              <w:ind w:left="600" w:hanging="142"/>
              <w:jc w:val="both"/>
            </w:pPr>
            <w:r>
              <w:rPr>
                <w:rFonts w:ascii="Times New Roman" w:eastAsia="標楷體" w:hAnsi="Times New Roman"/>
              </w:rPr>
              <w:t>「數位素養」議題內容以教育部「中小學資訊素養與認知網」</w:t>
            </w:r>
            <w:r>
              <w:rPr>
                <w:rFonts w:ascii="Times New Roman" w:eastAsia="標楷體" w:hAnsi="Times New Roman"/>
              </w:rPr>
              <w:t>(</w:t>
            </w:r>
            <w:hyperlink r:id="rId7" w:history="1">
              <w:r>
                <w:rPr>
                  <w:rStyle w:val="a4"/>
                  <w:rFonts w:ascii="Times New Roman" w:eastAsia="標楷體" w:hAnsi="Times New Roman"/>
                  <w:color w:val="auto"/>
                </w:rPr>
                <w:t>https://eteach</w:t>
              </w:r>
              <w:bookmarkStart w:id="0" w:name="_Hlt139011555"/>
              <w:bookmarkStart w:id="1" w:name="_Hlt139011556"/>
              <w:r>
                <w:rPr>
                  <w:rStyle w:val="a4"/>
                  <w:rFonts w:ascii="Times New Roman" w:eastAsia="標楷體" w:hAnsi="Times New Roman"/>
                  <w:color w:val="auto"/>
                </w:rPr>
                <w:t>e</w:t>
              </w:r>
              <w:bookmarkEnd w:id="0"/>
              <w:bookmarkEnd w:id="1"/>
              <w:r>
                <w:rPr>
                  <w:rStyle w:val="a4"/>
                  <w:rFonts w:ascii="Times New Roman" w:eastAsia="標楷體" w:hAnsi="Times New Roman"/>
                  <w:color w:val="auto"/>
                </w:rPr>
                <w:t>r.edu.tw/</w:t>
              </w:r>
            </w:hyperlink>
            <w:r>
              <w:rPr>
                <w:rFonts w:ascii="Times New Roman" w:eastAsia="標楷體" w:hAnsi="Times New Roman"/>
              </w:rPr>
              <w:t>)</w:t>
            </w:r>
            <w:r>
              <w:rPr>
                <w:rFonts w:ascii="Times New Roman" w:eastAsia="標楷體" w:hAnsi="Times New Roman"/>
              </w:rPr>
              <w:t>為主，如：數位康健、</w:t>
            </w:r>
            <w:proofErr w:type="gramStart"/>
            <w:r>
              <w:rPr>
                <w:rFonts w:ascii="Times New Roman" w:eastAsia="標楷體" w:hAnsi="Times New Roman"/>
              </w:rPr>
              <w:t>網路識讀</w:t>
            </w:r>
            <w:proofErr w:type="gramEnd"/>
            <w:r>
              <w:rPr>
                <w:rFonts w:ascii="Times New Roman" w:eastAsia="標楷體" w:hAnsi="Times New Roman"/>
              </w:rPr>
              <w:t>、網路沉迷、網路</w:t>
            </w:r>
            <w:proofErr w:type="gramStart"/>
            <w:r>
              <w:rPr>
                <w:rFonts w:ascii="Times New Roman" w:eastAsia="標楷體" w:hAnsi="Times New Roman"/>
              </w:rPr>
              <w:t>霸凌、</w:t>
            </w:r>
            <w:proofErr w:type="gramEnd"/>
            <w:r>
              <w:rPr>
                <w:rFonts w:ascii="Times New Roman" w:eastAsia="標楷體" w:hAnsi="Times New Roman"/>
              </w:rPr>
              <w:t>網路交友、禮儀規範、網路安全、網路遊戲、網路隱私、網路交易、法律與著作權、社交工程等。</w:t>
            </w:r>
          </w:p>
        </w:tc>
      </w:tr>
      <w:tr w:rsidR="000825A0">
        <w:tblPrEx>
          <w:tblCellMar>
            <w:top w:w="0" w:type="dxa"/>
            <w:bottom w:w="0" w:type="dxa"/>
          </w:tblCellMar>
        </w:tblPrEx>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rPr>
            </w:pPr>
            <w:r>
              <w:rPr>
                <w:rFonts w:ascii="Times New Roman" w:eastAsia="標楷體" w:hAnsi="Times New Roman"/>
              </w:rPr>
              <w:t>徵選資料</w:t>
            </w:r>
          </w:p>
          <w:p w:rsidR="000825A0" w:rsidRDefault="007A25DD">
            <w:pPr>
              <w:pStyle w:val="a3"/>
              <w:snapToGrid w:val="0"/>
              <w:spacing w:line="276" w:lineRule="auto"/>
              <w:ind w:left="0"/>
              <w:jc w:val="center"/>
              <w:rPr>
                <w:rFonts w:ascii="Times New Roman" w:eastAsia="標楷體" w:hAnsi="Times New Roman"/>
              </w:rPr>
            </w:pPr>
            <w:r>
              <w:rPr>
                <w:rFonts w:ascii="Times New Roman" w:eastAsia="標楷體" w:hAnsi="Times New Roman"/>
              </w:rPr>
              <w:t>及</w:t>
            </w:r>
          </w:p>
          <w:p w:rsidR="000825A0" w:rsidRDefault="007A25DD">
            <w:pPr>
              <w:pStyle w:val="a3"/>
              <w:snapToGrid w:val="0"/>
              <w:spacing w:line="276" w:lineRule="auto"/>
              <w:ind w:left="0"/>
              <w:jc w:val="center"/>
              <w:rPr>
                <w:rFonts w:ascii="Times New Roman" w:eastAsia="標楷體" w:hAnsi="Times New Roman"/>
              </w:rPr>
            </w:pPr>
            <w:r>
              <w:rPr>
                <w:rFonts w:ascii="Times New Roman" w:eastAsia="標楷體" w:hAnsi="Times New Roman"/>
              </w:rPr>
              <w:lastRenderedPageBreak/>
              <w:t>繳件方式</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5A0" w:rsidRDefault="007A25DD">
            <w:pPr>
              <w:pStyle w:val="a3"/>
              <w:numPr>
                <w:ilvl w:val="2"/>
                <w:numId w:val="1"/>
              </w:numPr>
              <w:snapToGrid w:val="0"/>
              <w:spacing w:line="276" w:lineRule="auto"/>
              <w:jc w:val="both"/>
            </w:pPr>
            <w:bookmarkStart w:id="2" w:name="_GoBack"/>
            <w:r>
              <w:rPr>
                <w:rFonts w:ascii="Times New Roman" w:eastAsia="標楷體" w:hAnsi="Times New Roman"/>
              </w:rPr>
              <w:lastRenderedPageBreak/>
              <w:t>於報名期限內上傳教案、報名表件、同意書、研習與在職證明等文件，網址：</w:t>
            </w:r>
            <w:r>
              <w:rPr>
                <w:rFonts w:ascii="Times New Roman" w:eastAsia="標楷體" w:hAnsi="Times New Roman"/>
              </w:rPr>
              <w:t xml:space="preserve"> </w:t>
            </w:r>
            <w:hyperlink r:id="rId8" w:history="1">
              <w:r>
                <w:rPr>
                  <w:rStyle w:val="a4"/>
                  <w:rFonts w:ascii="Times New Roman" w:hAnsi="Times New Roman"/>
                  <w:color w:val="auto"/>
                </w:rPr>
                <w:t>https://forms.gle/T8</w:t>
              </w:r>
              <w:bookmarkStart w:id="3" w:name="_Hlt139011632"/>
              <w:bookmarkStart w:id="4" w:name="_Hlt139011633"/>
              <w:r>
                <w:rPr>
                  <w:rStyle w:val="a4"/>
                  <w:rFonts w:ascii="Times New Roman" w:hAnsi="Times New Roman"/>
                  <w:color w:val="auto"/>
                </w:rPr>
                <w:t>q</w:t>
              </w:r>
              <w:bookmarkEnd w:id="3"/>
              <w:bookmarkEnd w:id="4"/>
              <w:r>
                <w:rPr>
                  <w:rStyle w:val="a4"/>
                  <w:rFonts w:ascii="Times New Roman" w:hAnsi="Times New Roman"/>
                  <w:color w:val="auto"/>
                </w:rPr>
                <w:t>nPnuw5Bzw46L9A</w:t>
              </w:r>
            </w:hyperlink>
            <w:bookmarkEnd w:id="2"/>
            <w:r>
              <w:rPr>
                <w:rFonts w:ascii="Times New Roman" w:eastAsia="標楷體" w:hAnsi="Times New Roman"/>
              </w:rPr>
              <w:t>。</w:t>
            </w:r>
          </w:p>
          <w:p w:rsidR="000825A0" w:rsidRDefault="007A25DD">
            <w:pPr>
              <w:pStyle w:val="a3"/>
              <w:numPr>
                <w:ilvl w:val="0"/>
                <w:numId w:val="9"/>
              </w:numPr>
              <w:snapToGrid w:val="0"/>
              <w:spacing w:line="276" w:lineRule="auto"/>
              <w:ind w:left="603" w:hanging="142"/>
              <w:jc w:val="both"/>
            </w:pPr>
            <w:r>
              <w:rPr>
                <w:rFonts w:ascii="Times New Roman" w:eastAsia="標楷體" w:hAnsi="Times New Roman"/>
                <w:b/>
                <w:bCs/>
              </w:rPr>
              <w:lastRenderedPageBreak/>
              <w:t>教案資料</w:t>
            </w:r>
          </w:p>
          <w:p w:rsidR="000825A0" w:rsidRDefault="007A25DD">
            <w:pPr>
              <w:pStyle w:val="a3"/>
              <w:numPr>
                <w:ilvl w:val="4"/>
                <w:numId w:val="1"/>
              </w:numPr>
              <w:snapToGrid w:val="0"/>
              <w:spacing w:line="276" w:lineRule="auto"/>
              <w:ind w:left="1028" w:hanging="283"/>
              <w:jc w:val="both"/>
              <w:rPr>
                <w:rFonts w:ascii="Times New Roman" w:eastAsia="標楷體" w:hAnsi="Times New Roman"/>
              </w:rPr>
            </w:pPr>
            <w:r>
              <w:rPr>
                <w:rFonts w:ascii="Times New Roman" w:eastAsia="標楷體" w:hAnsi="Times New Roman"/>
              </w:rPr>
              <w:t>數位學習推動優良教案：得</w:t>
            </w:r>
            <w:proofErr w:type="gramStart"/>
            <w:r>
              <w:rPr>
                <w:rFonts w:ascii="Times New Roman" w:eastAsia="標楷體" w:hAnsi="Times New Roman"/>
              </w:rPr>
              <w:t>採</w:t>
            </w:r>
            <w:proofErr w:type="gramEnd"/>
            <w:r>
              <w:rPr>
                <w:rFonts w:ascii="Times New Roman" w:eastAsia="標楷體" w:hAnsi="Times New Roman"/>
              </w:rPr>
              <w:t>doc</w:t>
            </w:r>
            <w:r>
              <w:rPr>
                <w:rFonts w:ascii="Times New Roman" w:eastAsia="標楷體" w:hAnsi="Times New Roman"/>
              </w:rPr>
              <w:t>、</w:t>
            </w:r>
            <w:proofErr w:type="spellStart"/>
            <w:r>
              <w:rPr>
                <w:rFonts w:ascii="Times New Roman" w:eastAsia="標楷體" w:hAnsi="Times New Roman"/>
              </w:rPr>
              <w:t>odt</w:t>
            </w:r>
            <w:proofErr w:type="spellEnd"/>
            <w:r>
              <w:rPr>
                <w:rFonts w:ascii="Times New Roman" w:eastAsia="標楷體" w:hAnsi="Times New Roman"/>
              </w:rPr>
              <w:t>、</w:t>
            </w:r>
            <w:proofErr w:type="spellStart"/>
            <w:r>
              <w:rPr>
                <w:rFonts w:ascii="Times New Roman" w:eastAsia="標楷體" w:hAnsi="Times New Roman"/>
              </w:rPr>
              <w:t>ppt</w:t>
            </w:r>
            <w:proofErr w:type="spellEnd"/>
            <w:r>
              <w:rPr>
                <w:rFonts w:ascii="Times New Roman" w:eastAsia="標楷體" w:hAnsi="Times New Roman"/>
              </w:rPr>
              <w:t>、</w:t>
            </w:r>
            <w:proofErr w:type="spellStart"/>
            <w:r>
              <w:rPr>
                <w:rFonts w:ascii="Times New Roman" w:eastAsia="標楷體" w:hAnsi="Times New Roman"/>
              </w:rPr>
              <w:t>odp</w:t>
            </w:r>
            <w:proofErr w:type="spellEnd"/>
            <w:r>
              <w:rPr>
                <w:rFonts w:ascii="Times New Roman" w:eastAsia="標楷體" w:hAnsi="Times New Roman"/>
              </w:rPr>
              <w:t>、</w:t>
            </w:r>
            <w:r>
              <w:rPr>
                <w:rFonts w:ascii="Times New Roman" w:eastAsia="標楷體" w:hAnsi="Times New Roman"/>
              </w:rPr>
              <w:t>pdf</w:t>
            </w:r>
            <w:r>
              <w:rPr>
                <w:rFonts w:ascii="Times New Roman" w:eastAsia="標楷體" w:hAnsi="Times New Roman"/>
              </w:rPr>
              <w:t>格式，檔名以「數位學習教案－教案名稱」呈現。</w:t>
            </w:r>
          </w:p>
          <w:p w:rsidR="000825A0" w:rsidRDefault="007A25DD">
            <w:pPr>
              <w:pStyle w:val="a3"/>
              <w:numPr>
                <w:ilvl w:val="4"/>
                <w:numId w:val="1"/>
              </w:numPr>
              <w:snapToGrid w:val="0"/>
              <w:spacing w:line="276" w:lineRule="auto"/>
              <w:ind w:left="1028" w:hanging="283"/>
              <w:jc w:val="both"/>
              <w:rPr>
                <w:rFonts w:ascii="Times New Roman" w:eastAsia="標楷體" w:hAnsi="Times New Roman"/>
              </w:rPr>
            </w:pPr>
            <w:r>
              <w:rPr>
                <w:rFonts w:ascii="Times New Roman" w:eastAsia="標楷體" w:hAnsi="Times New Roman"/>
              </w:rPr>
              <w:t>數位學習推動優良教案課程影片：檔案格式為</w:t>
            </w:r>
            <w:r>
              <w:rPr>
                <w:rFonts w:ascii="Times New Roman" w:eastAsia="標楷體" w:hAnsi="Times New Roman"/>
              </w:rPr>
              <w:t>mp4</w:t>
            </w:r>
            <w:r>
              <w:rPr>
                <w:rFonts w:ascii="Times New Roman" w:eastAsia="標楷體" w:hAnsi="Times New Roman"/>
              </w:rPr>
              <w:t>，解析度為</w:t>
            </w:r>
            <w:r>
              <w:rPr>
                <w:rFonts w:ascii="Times New Roman" w:eastAsia="標楷體" w:hAnsi="Times New Roman"/>
              </w:rPr>
              <w:t>720x1280</w:t>
            </w:r>
            <w:r>
              <w:rPr>
                <w:rFonts w:ascii="Times New Roman" w:eastAsia="標楷體" w:hAnsi="Times New Roman"/>
              </w:rPr>
              <w:t>以上，片長以</w:t>
            </w:r>
            <w:r>
              <w:rPr>
                <w:rFonts w:ascii="Times New Roman" w:eastAsia="標楷體" w:hAnsi="Times New Roman"/>
              </w:rPr>
              <w:t>10</w:t>
            </w:r>
            <w:r>
              <w:rPr>
                <w:rFonts w:ascii="Times New Roman" w:eastAsia="標楷體" w:hAnsi="Times New Roman"/>
              </w:rPr>
              <w:t>分鐘為限，檔案大小不超過</w:t>
            </w:r>
            <w:r>
              <w:rPr>
                <w:rFonts w:ascii="Times New Roman" w:eastAsia="標楷體" w:hAnsi="Times New Roman"/>
              </w:rPr>
              <w:t>1GB</w:t>
            </w:r>
            <w:r>
              <w:rPr>
                <w:rFonts w:ascii="Times New Roman" w:eastAsia="標楷體" w:hAnsi="Times New Roman"/>
              </w:rPr>
              <w:t>，影片檔名請以「數位學習教案課程影片－教案名稱」呈現。</w:t>
            </w:r>
          </w:p>
          <w:p w:rsidR="000825A0" w:rsidRDefault="007A25DD">
            <w:pPr>
              <w:pStyle w:val="a3"/>
              <w:numPr>
                <w:ilvl w:val="0"/>
                <w:numId w:val="9"/>
              </w:numPr>
              <w:snapToGrid w:val="0"/>
              <w:spacing w:line="276" w:lineRule="auto"/>
              <w:ind w:left="603" w:hanging="142"/>
              <w:jc w:val="both"/>
              <w:rPr>
                <w:rFonts w:ascii="Times New Roman" w:eastAsia="標楷體" w:hAnsi="Times New Roman"/>
                <w:b/>
                <w:bCs/>
              </w:rPr>
            </w:pPr>
            <w:r>
              <w:rPr>
                <w:rFonts w:ascii="Times New Roman" w:eastAsia="標楷體" w:hAnsi="Times New Roman"/>
                <w:b/>
                <w:bCs/>
              </w:rPr>
              <w:t>報名表件與相關同意書</w:t>
            </w:r>
          </w:p>
          <w:p w:rsidR="000825A0" w:rsidRDefault="007A25DD">
            <w:pPr>
              <w:pStyle w:val="a3"/>
              <w:numPr>
                <w:ilvl w:val="4"/>
                <w:numId w:val="10"/>
              </w:numPr>
              <w:snapToGrid w:val="0"/>
              <w:spacing w:line="276" w:lineRule="auto"/>
              <w:ind w:left="1028" w:hanging="283"/>
              <w:jc w:val="both"/>
            </w:pPr>
            <w:r>
              <w:rPr>
                <w:rFonts w:ascii="Times New Roman" w:eastAsia="標楷體" w:hAnsi="Times New Roman"/>
              </w:rPr>
              <w:t>數位學習推動優良教案徵選報名表附件</w:t>
            </w:r>
            <w:r>
              <w:rPr>
                <w:rFonts w:ascii="Times New Roman" w:eastAsia="標楷體" w:hAnsi="Times New Roman"/>
              </w:rPr>
              <w:t>1</w:t>
            </w:r>
            <w:r>
              <w:rPr>
                <w:rFonts w:ascii="Times New Roman" w:eastAsia="標楷體" w:hAnsi="Times New Roman"/>
              </w:rPr>
              <w:t>：得</w:t>
            </w:r>
            <w:proofErr w:type="gramStart"/>
            <w:r>
              <w:rPr>
                <w:rFonts w:ascii="Times New Roman" w:eastAsia="標楷體" w:hAnsi="Times New Roman"/>
              </w:rPr>
              <w:t>採</w:t>
            </w:r>
            <w:proofErr w:type="gramEnd"/>
            <w:r>
              <w:rPr>
                <w:rFonts w:ascii="Times New Roman" w:eastAsia="標楷體" w:hAnsi="Times New Roman"/>
              </w:rPr>
              <w:t>doc</w:t>
            </w:r>
            <w:r>
              <w:rPr>
                <w:rFonts w:ascii="Times New Roman" w:eastAsia="標楷體" w:hAnsi="Times New Roman"/>
              </w:rPr>
              <w:t>、</w:t>
            </w:r>
            <w:proofErr w:type="spellStart"/>
            <w:r>
              <w:rPr>
                <w:rFonts w:ascii="Times New Roman" w:eastAsia="標楷體" w:hAnsi="Times New Roman"/>
              </w:rPr>
              <w:t>odt</w:t>
            </w:r>
            <w:proofErr w:type="spellEnd"/>
            <w:r>
              <w:rPr>
                <w:rFonts w:ascii="Times New Roman" w:eastAsia="標楷體" w:hAnsi="Times New Roman"/>
              </w:rPr>
              <w:t>或</w:t>
            </w:r>
            <w:r>
              <w:rPr>
                <w:rFonts w:ascii="Times New Roman" w:eastAsia="標楷體" w:hAnsi="Times New Roman"/>
              </w:rPr>
              <w:t>pdf</w:t>
            </w:r>
            <w:r>
              <w:rPr>
                <w:rFonts w:ascii="Times New Roman" w:eastAsia="標楷體" w:hAnsi="Times New Roman"/>
              </w:rPr>
              <w:t>格式，檔名以「數位學習教案報名表－教案名稱」呈現。</w:t>
            </w:r>
          </w:p>
          <w:p w:rsidR="000825A0" w:rsidRDefault="007A25DD">
            <w:pPr>
              <w:pStyle w:val="a3"/>
              <w:numPr>
                <w:ilvl w:val="4"/>
                <w:numId w:val="10"/>
              </w:numPr>
              <w:snapToGrid w:val="0"/>
              <w:spacing w:line="276" w:lineRule="auto"/>
              <w:ind w:left="1028" w:hanging="283"/>
              <w:jc w:val="both"/>
            </w:pPr>
            <w:r>
              <w:rPr>
                <w:rFonts w:ascii="Times New Roman" w:eastAsia="標楷體" w:hAnsi="Times New Roman"/>
              </w:rPr>
              <w:t>推動數位學習績優徵選著作權授權同意書附件</w:t>
            </w:r>
            <w:r w:rsidR="00A01188">
              <w:rPr>
                <w:rFonts w:ascii="Times New Roman" w:eastAsia="標楷體" w:hAnsi="Times New Roman" w:hint="eastAsia"/>
              </w:rPr>
              <w:t>2</w:t>
            </w:r>
            <w:r>
              <w:rPr>
                <w:rFonts w:ascii="Times New Roman" w:eastAsia="標楷體" w:hAnsi="Times New Roman"/>
              </w:rPr>
              <w:t>、蒐集、處理及利用個人資料提供同意書附件</w:t>
            </w:r>
            <w:r w:rsidR="00A01188">
              <w:rPr>
                <w:rFonts w:ascii="Times New Roman" w:eastAsia="標楷體" w:hAnsi="Times New Roman" w:hint="eastAsia"/>
              </w:rPr>
              <w:t>3</w:t>
            </w:r>
            <w:r>
              <w:rPr>
                <w:rFonts w:ascii="Times New Roman" w:eastAsia="標楷體" w:hAnsi="Times New Roman"/>
              </w:rPr>
              <w:t>：簽章後掃描以</w:t>
            </w:r>
            <w:r>
              <w:rPr>
                <w:rFonts w:ascii="Times New Roman" w:eastAsia="標楷體" w:hAnsi="Times New Roman"/>
              </w:rPr>
              <w:t>pdf</w:t>
            </w:r>
            <w:r>
              <w:rPr>
                <w:rFonts w:ascii="Times New Roman" w:eastAsia="標楷體" w:hAnsi="Times New Roman"/>
              </w:rPr>
              <w:t>檔上傳。</w:t>
            </w:r>
          </w:p>
          <w:p w:rsidR="000825A0" w:rsidRDefault="007A25DD">
            <w:pPr>
              <w:pStyle w:val="a3"/>
              <w:numPr>
                <w:ilvl w:val="0"/>
                <w:numId w:val="9"/>
              </w:numPr>
              <w:snapToGrid w:val="0"/>
              <w:spacing w:line="276" w:lineRule="auto"/>
              <w:ind w:left="603" w:hanging="142"/>
              <w:jc w:val="both"/>
              <w:rPr>
                <w:rFonts w:ascii="Times New Roman" w:eastAsia="標楷體" w:hAnsi="Times New Roman"/>
                <w:b/>
                <w:bCs/>
              </w:rPr>
            </w:pPr>
            <w:r>
              <w:rPr>
                <w:rFonts w:ascii="Times New Roman" w:eastAsia="標楷體" w:hAnsi="Times New Roman"/>
                <w:b/>
                <w:bCs/>
              </w:rPr>
              <w:t>研習與在職證明</w:t>
            </w:r>
          </w:p>
          <w:p w:rsidR="000825A0" w:rsidRDefault="007A25DD">
            <w:pPr>
              <w:pStyle w:val="a3"/>
              <w:numPr>
                <w:ilvl w:val="4"/>
                <w:numId w:val="11"/>
              </w:numPr>
              <w:snapToGrid w:val="0"/>
              <w:spacing w:line="276" w:lineRule="auto"/>
              <w:ind w:left="1028"/>
              <w:jc w:val="both"/>
              <w:rPr>
                <w:rFonts w:ascii="Times New Roman" w:eastAsia="標楷體" w:hAnsi="Times New Roman"/>
              </w:rPr>
            </w:pPr>
            <w:r>
              <w:rPr>
                <w:rFonts w:ascii="Times New Roman" w:eastAsia="標楷體" w:hAnsi="Times New Roman"/>
              </w:rPr>
              <w:t>A1</w:t>
            </w:r>
            <w:r>
              <w:rPr>
                <w:rFonts w:ascii="Times New Roman" w:eastAsia="標楷體" w:hAnsi="Times New Roman"/>
              </w:rPr>
              <w:t>數位學習工作坊</w:t>
            </w:r>
            <w:r>
              <w:rPr>
                <w:rFonts w:ascii="Times New Roman" w:eastAsia="標楷體" w:hAnsi="Times New Roman"/>
              </w:rPr>
              <w:t>(</w:t>
            </w:r>
            <w:proofErr w:type="gramStart"/>
            <w:r>
              <w:rPr>
                <w:rFonts w:ascii="Times New Roman" w:eastAsia="標楷體" w:hAnsi="Times New Roman"/>
              </w:rPr>
              <w:t>一</w:t>
            </w:r>
            <w:proofErr w:type="gramEnd"/>
            <w:r>
              <w:rPr>
                <w:rFonts w:ascii="Times New Roman" w:eastAsia="標楷體" w:hAnsi="Times New Roman"/>
              </w:rPr>
              <w:t>)</w:t>
            </w:r>
            <w:r>
              <w:rPr>
                <w:rFonts w:ascii="Times New Roman" w:eastAsia="標楷體" w:hAnsi="Times New Roman"/>
              </w:rPr>
              <w:t>及</w:t>
            </w:r>
            <w:r>
              <w:rPr>
                <w:rFonts w:ascii="Times New Roman" w:eastAsia="標楷體" w:hAnsi="Times New Roman"/>
              </w:rPr>
              <w:t>A2</w:t>
            </w:r>
            <w:r>
              <w:rPr>
                <w:rFonts w:ascii="Times New Roman" w:eastAsia="標楷體" w:hAnsi="Times New Roman"/>
              </w:rPr>
              <w:t>數位學習工作坊</w:t>
            </w:r>
            <w:r>
              <w:rPr>
                <w:rFonts w:ascii="Times New Roman" w:eastAsia="標楷體" w:hAnsi="Times New Roman"/>
              </w:rPr>
              <w:t>(</w:t>
            </w:r>
            <w:r>
              <w:rPr>
                <w:rFonts w:ascii="Times New Roman" w:eastAsia="標楷體" w:hAnsi="Times New Roman"/>
              </w:rPr>
              <w:t>二</w:t>
            </w:r>
            <w:r>
              <w:rPr>
                <w:rFonts w:ascii="Times New Roman" w:eastAsia="標楷體" w:hAnsi="Times New Roman"/>
              </w:rPr>
              <w:t>)</w:t>
            </w:r>
            <w:r>
              <w:rPr>
                <w:rFonts w:ascii="Times New Roman" w:eastAsia="標楷體" w:hAnsi="Times New Roman"/>
              </w:rPr>
              <w:t>研習證明</w:t>
            </w:r>
            <w:r>
              <w:rPr>
                <w:rFonts w:ascii="Times New Roman" w:eastAsia="標楷體" w:hAnsi="Times New Roman"/>
              </w:rPr>
              <w:t>(</w:t>
            </w:r>
            <w:r>
              <w:rPr>
                <w:rFonts w:ascii="Times New Roman" w:eastAsia="標楷體" w:hAnsi="Times New Roman"/>
              </w:rPr>
              <w:t>共</w:t>
            </w:r>
            <w:r>
              <w:rPr>
                <w:rFonts w:ascii="Times New Roman" w:eastAsia="標楷體" w:hAnsi="Times New Roman"/>
              </w:rPr>
              <w:t>6</w:t>
            </w:r>
            <w:r>
              <w:rPr>
                <w:rFonts w:ascii="Times New Roman" w:eastAsia="標楷體" w:hAnsi="Times New Roman"/>
              </w:rPr>
              <w:t>小時</w:t>
            </w:r>
            <w:r>
              <w:rPr>
                <w:rFonts w:ascii="Times New Roman" w:eastAsia="標楷體" w:hAnsi="Times New Roman"/>
              </w:rPr>
              <w:t>)</w:t>
            </w:r>
            <w:r>
              <w:rPr>
                <w:rFonts w:ascii="Times New Roman" w:eastAsia="標楷體" w:hAnsi="Times New Roman"/>
              </w:rPr>
              <w:t>：自主學習組及</w:t>
            </w:r>
            <w:r>
              <w:rPr>
                <w:rFonts w:ascii="Times New Roman" w:eastAsia="標楷體" w:hAnsi="Times New Roman"/>
              </w:rPr>
              <w:t>PBL</w:t>
            </w:r>
            <w:r>
              <w:rPr>
                <w:rFonts w:ascii="Times New Roman" w:eastAsia="標楷體" w:hAnsi="Times New Roman"/>
              </w:rPr>
              <w:t>學習組每位成員必須繳交。</w:t>
            </w:r>
          </w:p>
          <w:p w:rsidR="000825A0" w:rsidRDefault="007A25DD">
            <w:pPr>
              <w:pStyle w:val="a3"/>
              <w:numPr>
                <w:ilvl w:val="4"/>
                <w:numId w:val="11"/>
              </w:numPr>
              <w:snapToGrid w:val="0"/>
              <w:spacing w:line="276" w:lineRule="auto"/>
              <w:ind w:left="1028"/>
              <w:jc w:val="both"/>
              <w:rPr>
                <w:rFonts w:ascii="Times New Roman" w:eastAsia="標楷體" w:hAnsi="Times New Roman"/>
              </w:rPr>
            </w:pPr>
            <w:r>
              <w:rPr>
                <w:rFonts w:ascii="Times New Roman" w:eastAsia="標楷體" w:hAnsi="Times New Roman"/>
              </w:rPr>
              <w:t>在職證明：請繳交在職證明及教師證明。</w:t>
            </w:r>
          </w:p>
          <w:p w:rsidR="000825A0" w:rsidRDefault="007A25DD">
            <w:pPr>
              <w:snapToGrid w:val="0"/>
              <w:spacing w:after="120" w:line="276" w:lineRule="auto"/>
              <w:ind w:left="240" w:hanging="240"/>
              <w:rPr>
                <w:rFonts w:ascii="Times New Roman" w:eastAsia="標楷體" w:hAnsi="Times New Roman"/>
              </w:rPr>
            </w:pPr>
            <w:r>
              <w:rPr>
                <w:rFonts w:ascii="Times New Roman" w:eastAsia="標楷體" w:hAnsi="Times New Roman"/>
              </w:rPr>
              <w:t>※</w:t>
            </w:r>
            <w:r>
              <w:rPr>
                <w:rFonts w:ascii="Times New Roman" w:eastAsia="標楷體" w:hAnsi="Times New Roman"/>
              </w:rPr>
              <w:t>「報名表」及「著作權授權同意書」中提及之參選「教案名稱」需相同。</w:t>
            </w:r>
          </w:p>
        </w:tc>
      </w:tr>
      <w:tr w:rsidR="000825A0">
        <w:tblPrEx>
          <w:tblCellMar>
            <w:top w:w="0" w:type="dxa"/>
            <w:bottom w:w="0" w:type="dxa"/>
          </w:tblCellMar>
        </w:tblPrEx>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rPr>
            </w:pPr>
            <w:r>
              <w:rPr>
                <w:rFonts w:ascii="Times New Roman" w:eastAsia="標楷體" w:hAnsi="Times New Roman"/>
              </w:rPr>
              <w:lastRenderedPageBreak/>
              <w:t>審查方式</w:t>
            </w:r>
          </w:p>
          <w:p w:rsidR="000825A0" w:rsidRDefault="007A25DD">
            <w:pPr>
              <w:pStyle w:val="a3"/>
              <w:snapToGrid w:val="0"/>
              <w:spacing w:line="276" w:lineRule="auto"/>
              <w:ind w:left="0"/>
              <w:jc w:val="center"/>
              <w:rPr>
                <w:rFonts w:ascii="Times New Roman" w:eastAsia="標楷體" w:hAnsi="Times New Roman"/>
              </w:rPr>
            </w:pPr>
            <w:r>
              <w:rPr>
                <w:rFonts w:ascii="Times New Roman" w:eastAsia="標楷體" w:hAnsi="Times New Roman"/>
              </w:rPr>
              <w:t>與</w:t>
            </w:r>
          </w:p>
          <w:p w:rsidR="000825A0" w:rsidRDefault="007A25DD">
            <w:pPr>
              <w:pStyle w:val="a3"/>
              <w:snapToGrid w:val="0"/>
              <w:spacing w:line="276" w:lineRule="auto"/>
              <w:ind w:left="0"/>
              <w:jc w:val="center"/>
              <w:rPr>
                <w:rFonts w:ascii="Times New Roman" w:eastAsia="標楷體" w:hAnsi="Times New Roman"/>
              </w:rPr>
            </w:pPr>
            <w:r>
              <w:rPr>
                <w:rFonts w:ascii="Times New Roman" w:eastAsia="標楷體" w:hAnsi="Times New Roman"/>
              </w:rPr>
              <w:t>標準</w:t>
            </w:r>
          </w:p>
        </w:tc>
        <w:tc>
          <w:tcPr>
            <w:tcW w:w="8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5A0" w:rsidRDefault="007A25DD">
            <w:pPr>
              <w:pStyle w:val="a3"/>
              <w:snapToGrid w:val="0"/>
              <w:spacing w:line="276" w:lineRule="auto"/>
              <w:ind w:left="0"/>
              <w:rPr>
                <w:rFonts w:ascii="Times New Roman" w:eastAsia="標楷體" w:hAnsi="Times New Roman"/>
                <w:kern w:val="0"/>
              </w:rPr>
            </w:pPr>
            <w:r>
              <w:rPr>
                <w:rFonts w:ascii="Times New Roman" w:eastAsia="標楷體" w:hAnsi="Times New Roman"/>
                <w:kern w:val="0"/>
              </w:rPr>
              <w:t>由承辦單位邀請專家學者依下列評分標準評審：</w:t>
            </w:r>
          </w:p>
          <w:tbl>
            <w:tblPr>
              <w:tblW w:w="5000" w:type="pct"/>
              <w:tblCellMar>
                <w:left w:w="10" w:type="dxa"/>
                <w:right w:w="10" w:type="dxa"/>
              </w:tblCellMar>
              <w:tblLook w:val="04A0" w:firstRow="1" w:lastRow="0" w:firstColumn="1" w:lastColumn="0" w:noHBand="0" w:noVBand="1"/>
            </w:tblPr>
            <w:tblGrid>
              <w:gridCol w:w="1084"/>
              <w:gridCol w:w="1338"/>
              <w:gridCol w:w="5981"/>
            </w:tblGrid>
            <w:tr w:rsidR="000825A0">
              <w:tblPrEx>
                <w:tblCellMar>
                  <w:top w:w="0" w:type="dxa"/>
                  <w:bottom w:w="0" w:type="dxa"/>
                </w:tblCellMar>
              </w:tblPrEx>
              <w:tc>
                <w:tcPr>
                  <w:tcW w:w="108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rPr>
                  </w:pPr>
                  <w:r>
                    <w:rPr>
                      <w:rFonts w:ascii="Times New Roman" w:eastAsia="標楷體" w:hAnsi="Times New Roman"/>
                    </w:rPr>
                    <w:t>組別</w:t>
                  </w:r>
                </w:p>
              </w:tc>
              <w:tc>
                <w:tcPr>
                  <w:tcW w:w="1336"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0825A0" w:rsidRDefault="007A25DD">
                  <w:pPr>
                    <w:pStyle w:val="a3"/>
                    <w:snapToGrid w:val="0"/>
                    <w:spacing w:line="276" w:lineRule="auto"/>
                    <w:ind w:left="0"/>
                    <w:jc w:val="center"/>
                    <w:rPr>
                      <w:rFonts w:ascii="Times New Roman" w:eastAsia="標楷體" w:hAnsi="Times New Roman"/>
                    </w:rPr>
                  </w:pPr>
                  <w:r>
                    <w:rPr>
                      <w:rFonts w:ascii="Times New Roman" w:eastAsia="標楷體" w:hAnsi="Times New Roman"/>
                    </w:rPr>
                    <w:t>評分項目</w:t>
                  </w:r>
                </w:p>
              </w:tc>
              <w:tc>
                <w:tcPr>
                  <w:tcW w:w="597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rPr>
                  </w:pPr>
                  <w:r>
                    <w:rPr>
                      <w:rFonts w:ascii="Times New Roman" w:eastAsia="標楷體" w:hAnsi="Times New Roman"/>
                    </w:rPr>
                    <w:t>評分重點</w:t>
                  </w:r>
                </w:p>
              </w:tc>
            </w:tr>
            <w:tr w:rsidR="000825A0">
              <w:tblPrEx>
                <w:tblCellMar>
                  <w:top w:w="0" w:type="dxa"/>
                  <w:bottom w:w="0" w:type="dxa"/>
                </w:tblCellMar>
              </w:tblPrEx>
              <w:trPr>
                <w:trHeight w:val="944"/>
              </w:trPr>
              <w:tc>
                <w:tcPr>
                  <w:tcW w:w="10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自主</w:t>
                  </w:r>
                  <w:r>
                    <w:rPr>
                      <w:rFonts w:ascii="Times New Roman" w:eastAsia="標楷體" w:hAnsi="Times New Roman"/>
                    </w:rPr>
                    <w:br/>
                  </w:r>
                  <w:r>
                    <w:rPr>
                      <w:rFonts w:ascii="Times New Roman" w:eastAsia="標楷體" w:hAnsi="Times New Roman"/>
                    </w:rPr>
                    <w:t>學習組</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教學理念及完整性</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numPr>
                      <w:ilvl w:val="3"/>
                      <w:numId w:val="12"/>
                    </w:numPr>
                    <w:snapToGrid w:val="0"/>
                    <w:spacing w:line="276" w:lineRule="auto"/>
                    <w:ind w:left="57"/>
                    <w:jc w:val="both"/>
                    <w:rPr>
                      <w:rFonts w:ascii="Times New Roman" w:eastAsia="標楷體" w:hAnsi="Times New Roman"/>
                    </w:rPr>
                  </w:pPr>
                  <w:r>
                    <w:rPr>
                      <w:rFonts w:ascii="Times New Roman" w:eastAsia="標楷體" w:hAnsi="Times New Roman"/>
                    </w:rPr>
                    <w:t>實施學科及教學目標。</w:t>
                  </w:r>
                </w:p>
                <w:p w:rsidR="000825A0" w:rsidRDefault="007A25DD">
                  <w:pPr>
                    <w:pStyle w:val="a3"/>
                    <w:numPr>
                      <w:ilvl w:val="3"/>
                      <w:numId w:val="12"/>
                    </w:numPr>
                    <w:snapToGrid w:val="0"/>
                    <w:spacing w:line="276" w:lineRule="auto"/>
                    <w:ind w:left="57"/>
                    <w:jc w:val="both"/>
                    <w:rPr>
                      <w:rFonts w:ascii="Times New Roman" w:eastAsia="標楷體" w:hAnsi="Times New Roman"/>
                    </w:rPr>
                  </w:pPr>
                  <w:r>
                    <w:rPr>
                      <w:rFonts w:ascii="Times New Roman" w:eastAsia="標楷體" w:hAnsi="Times New Roman"/>
                    </w:rPr>
                    <w:t>採用科技輔助自主學習的學科、內容與教學方式。</w:t>
                  </w:r>
                </w:p>
              </w:tc>
            </w:tr>
            <w:tr w:rsidR="000825A0">
              <w:tblPrEx>
                <w:tblCellMar>
                  <w:top w:w="0" w:type="dxa"/>
                  <w:bottom w:w="0" w:type="dxa"/>
                </w:tblCellMar>
              </w:tblPrEx>
              <w:trPr>
                <w:trHeight w:val="1538"/>
              </w:trPr>
              <w:tc>
                <w:tcPr>
                  <w:tcW w:w="10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before="120" w:line="276" w:lineRule="auto"/>
                    <w:ind w:left="0"/>
                    <w:jc w:val="both"/>
                    <w:rPr>
                      <w:rFonts w:ascii="Times New Roman" w:eastAsia="標楷體" w:hAnsi="Times New Roman"/>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教學設計及創新性</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numPr>
                      <w:ilvl w:val="3"/>
                      <w:numId w:val="13"/>
                    </w:numPr>
                    <w:snapToGrid w:val="0"/>
                    <w:spacing w:line="276" w:lineRule="auto"/>
                    <w:ind w:left="474" w:hanging="474"/>
                    <w:jc w:val="both"/>
                    <w:rPr>
                      <w:rFonts w:ascii="Times New Roman" w:eastAsia="標楷體" w:hAnsi="Times New Roman"/>
                    </w:rPr>
                  </w:pPr>
                  <w:r>
                    <w:rPr>
                      <w:rFonts w:ascii="Times New Roman" w:eastAsia="標楷體" w:hAnsi="Times New Roman"/>
                    </w:rPr>
                    <w:t>使用數位學習平</w:t>
                  </w:r>
                  <w:proofErr w:type="gramStart"/>
                  <w:r>
                    <w:rPr>
                      <w:rFonts w:ascii="Times New Roman" w:eastAsia="標楷體" w:hAnsi="Times New Roman"/>
                    </w:rPr>
                    <w:t>臺</w:t>
                  </w:r>
                  <w:proofErr w:type="gramEnd"/>
                  <w:r>
                    <w:rPr>
                      <w:rFonts w:ascii="Times New Roman" w:eastAsia="標楷體" w:hAnsi="Times New Roman"/>
                    </w:rPr>
                    <w:t>與資源導入自主學習活動內容。</w:t>
                  </w:r>
                </w:p>
                <w:p w:rsidR="000825A0" w:rsidRDefault="007A25DD">
                  <w:pPr>
                    <w:pStyle w:val="a3"/>
                    <w:numPr>
                      <w:ilvl w:val="3"/>
                      <w:numId w:val="13"/>
                    </w:numPr>
                    <w:snapToGrid w:val="0"/>
                    <w:spacing w:line="276" w:lineRule="auto"/>
                    <w:ind w:left="474" w:hanging="474"/>
                    <w:jc w:val="both"/>
                    <w:rPr>
                      <w:rFonts w:ascii="Times New Roman" w:eastAsia="標楷體" w:hAnsi="Times New Roman"/>
                    </w:rPr>
                  </w:pPr>
                  <w:r>
                    <w:rPr>
                      <w:rFonts w:ascii="Times New Roman" w:eastAsia="標楷體" w:hAnsi="Times New Roman"/>
                    </w:rPr>
                    <w:t>師生在活動中使用數位學習平</w:t>
                  </w:r>
                  <w:proofErr w:type="gramStart"/>
                  <w:r>
                    <w:rPr>
                      <w:rFonts w:ascii="Times New Roman" w:eastAsia="標楷體" w:hAnsi="Times New Roman"/>
                    </w:rPr>
                    <w:t>臺</w:t>
                  </w:r>
                  <w:proofErr w:type="gramEnd"/>
                  <w:r>
                    <w:rPr>
                      <w:rFonts w:ascii="Times New Roman" w:eastAsia="標楷體" w:hAnsi="Times New Roman"/>
                    </w:rPr>
                    <w:t>及數位工具與資源的程度。</w:t>
                  </w:r>
                </w:p>
                <w:p w:rsidR="000825A0" w:rsidRDefault="007A25DD">
                  <w:pPr>
                    <w:pStyle w:val="a3"/>
                    <w:numPr>
                      <w:ilvl w:val="3"/>
                      <w:numId w:val="13"/>
                    </w:numPr>
                    <w:snapToGrid w:val="0"/>
                    <w:spacing w:line="276" w:lineRule="auto"/>
                    <w:ind w:left="57"/>
                    <w:jc w:val="both"/>
                    <w:rPr>
                      <w:rFonts w:ascii="Times New Roman" w:eastAsia="標楷體" w:hAnsi="Times New Roman"/>
                    </w:rPr>
                  </w:pPr>
                  <w:r>
                    <w:rPr>
                      <w:rFonts w:ascii="Times New Roman" w:eastAsia="標楷體" w:hAnsi="Times New Roman"/>
                    </w:rPr>
                    <w:t>科技輔助自主學習策略於課程應用之優勢。</w:t>
                  </w:r>
                </w:p>
              </w:tc>
            </w:tr>
            <w:tr w:rsidR="000825A0">
              <w:tblPrEx>
                <w:tblCellMar>
                  <w:top w:w="0" w:type="dxa"/>
                  <w:bottom w:w="0" w:type="dxa"/>
                </w:tblCellMar>
              </w:tblPrEx>
              <w:trPr>
                <w:trHeight w:val="1571"/>
              </w:trPr>
              <w:tc>
                <w:tcPr>
                  <w:tcW w:w="10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before="120" w:line="276" w:lineRule="auto"/>
                    <w:ind w:left="0"/>
                    <w:jc w:val="both"/>
                    <w:rPr>
                      <w:rFonts w:ascii="Times New Roman" w:eastAsia="標楷體" w:hAnsi="Times New Roman"/>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教學品質及流暢性</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numPr>
                      <w:ilvl w:val="3"/>
                      <w:numId w:val="14"/>
                    </w:numPr>
                    <w:snapToGrid w:val="0"/>
                    <w:spacing w:line="276" w:lineRule="auto"/>
                    <w:ind w:left="474" w:hanging="474"/>
                    <w:jc w:val="both"/>
                    <w:rPr>
                      <w:rFonts w:ascii="Times New Roman" w:eastAsia="標楷體" w:hAnsi="Times New Roman"/>
                    </w:rPr>
                  </w:pPr>
                  <w:r>
                    <w:rPr>
                      <w:rFonts w:ascii="Times New Roman" w:eastAsia="標楷體" w:hAnsi="Times New Roman"/>
                    </w:rPr>
                    <w:t>教案</w:t>
                  </w:r>
                  <w:r>
                    <w:rPr>
                      <w:rFonts w:ascii="Times New Roman" w:eastAsia="標楷體" w:hAnsi="Times New Roman"/>
                    </w:rPr>
                    <w:t>(</w:t>
                  </w:r>
                  <w:r>
                    <w:rPr>
                      <w:rFonts w:ascii="Times New Roman" w:eastAsia="標楷體" w:hAnsi="Times New Roman"/>
                    </w:rPr>
                    <w:t>教學設計</w:t>
                  </w:r>
                  <w:r>
                    <w:rPr>
                      <w:rFonts w:ascii="Times New Roman" w:eastAsia="標楷體" w:hAnsi="Times New Roman"/>
                    </w:rPr>
                    <w:t>)</w:t>
                  </w:r>
                  <w:r>
                    <w:rPr>
                      <w:rFonts w:ascii="Times New Roman" w:eastAsia="標楷體" w:hAnsi="Times New Roman"/>
                    </w:rPr>
                    <w:t>和影片的符合程度。</w:t>
                  </w:r>
                </w:p>
                <w:p w:rsidR="000825A0" w:rsidRDefault="007A25DD">
                  <w:pPr>
                    <w:pStyle w:val="a3"/>
                    <w:numPr>
                      <w:ilvl w:val="3"/>
                      <w:numId w:val="14"/>
                    </w:numPr>
                    <w:snapToGrid w:val="0"/>
                    <w:spacing w:line="276" w:lineRule="auto"/>
                    <w:ind w:left="474" w:hanging="474"/>
                    <w:jc w:val="both"/>
                    <w:rPr>
                      <w:rFonts w:ascii="Times New Roman" w:eastAsia="標楷體" w:hAnsi="Times New Roman"/>
                    </w:rPr>
                  </w:pPr>
                  <w:r>
                    <w:rPr>
                      <w:rFonts w:ascii="Times New Roman" w:eastAsia="標楷體" w:hAnsi="Times New Roman"/>
                    </w:rPr>
                    <w:t>影片品質是否清晰。</w:t>
                  </w:r>
                </w:p>
                <w:p w:rsidR="000825A0" w:rsidRDefault="007A25DD">
                  <w:pPr>
                    <w:pStyle w:val="a3"/>
                    <w:numPr>
                      <w:ilvl w:val="3"/>
                      <w:numId w:val="14"/>
                    </w:numPr>
                    <w:snapToGrid w:val="0"/>
                    <w:spacing w:line="276" w:lineRule="auto"/>
                    <w:ind w:left="474" w:hanging="474"/>
                    <w:jc w:val="both"/>
                    <w:rPr>
                      <w:rFonts w:ascii="Times New Roman" w:eastAsia="標楷體" w:hAnsi="Times New Roman"/>
                    </w:rPr>
                  </w:pPr>
                  <w:r>
                    <w:rPr>
                      <w:rFonts w:ascii="Times New Roman" w:eastAsia="標楷體" w:hAnsi="Times New Roman"/>
                    </w:rPr>
                    <w:t>故事情節是否流暢。</w:t>
                  </w:r>
                </w:p>
                <w:p w:rsidR="000825A0" w:rsidRDefault="007A25DD">
                  <w:pPr>
                    <w:pStyle w:val="a3"/>
                    <w:numPr>
                      <w:ilvl w:val="3"/>
                      <w:numId w:val="14"/>
                    </w:numPr>
                    <w:snapToGrid w:val="0"/>
                    <w:spacing w:line="276" w:lineRule="auto"/>
                    <w:ind w:left="474" w:hanging="474"/>
                    <w:jc w:val="both"/>
                    <w:rPr>
                      <w:rFonts w:ascii="Times New Roman" w:eastAsia="標楷體" w:hAnsi="Times New Roman"/>
                    </w:rPr>
                  </w:pPr>
                  <w:r>
                    <w:rPr>
                      <w:rFonts w:ascii="Times New Roman" w:eastAsia="標楷體" w:hAnsi="Times New Roman"/>
                    </w:rPr>
                    <w:t>學生對於教學活動的反應。</w:t>
                  </w:r>
                </w:p>
              </w:tc>
            </w:tr>
            <w:tr w:rsidR="000825A0">
              <w:tblPrEx>
                <w:tblCellMar>
                  <w:top w:w="0" w:type="dxa"/>
                  <w:bottom w:w="0" w:type="dxa"/>
                </w:tblCellMar>
              </w:tblPrEx>
              <w:trPr>
                <w:trHeight w:val="957"/>
              </w:trPr>
              <w:tc>
                <w:tcPr>
                  <w:tcW w:w="10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before="120" w:line="276" w:lineRule="auto"/>
                    <w:ind w:left="0"/>
                    <w:jc w:val="center"/>
                  </w:pPr>
                  <w:r>
                    <w:rPr>
                      <w:rFonts w:ascii="Times New Roman" w:eastAsia="標楷體" w:hAnsi="Times New Roman"/>
                    </w:rPr>
                    <w:t>PBL</w:t>
                  </w:r>
                  <w:r>
                    <w:rPr>
                      <w:rFonts w:ascii="Times New Roman" w:eastAsia="標楷體" w:hAnsi="Times New Roman"/>
                    </w:rPr>
                    <w:br/>
                  </w:r>
                  <w:r>
                    <w:rPr>
                      <w:rFonts w:ascii="Times New Roman" w:eastAsia="標楷體" w:hAnsi="Times New Roman"/>
                    </w:rPr>
                    <w:t>學習組</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教學理念及完整性</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numPr>
                      <w:ilvl w:val="3"/>
                      <w:numId w:val="15"/>
                    </w:numPr>
                    <w:snapToGrid w:val="0"/>
                    <w:spacing w:line="276" w:lineRule="auto"/>
                    <w:ind w:left="474" w:hanging="474"/>
                    <w:jc w:val="both"/>
                    <w:rPr>
                      <w:rFonts w:ascii="Times New Roman" w:eastAsia="標楷體" w:hAnsi="Times New Roman"/>
                    </w:rPr>
                  </w:pPr>
                  <w:r>
                    <w:rPr>
                      <w:rFonts w:ascii="Times New Roman" w:eastAsia="標楷體" w:hAnsi="Times New Roman"/>
                    </w:rPr>
                    <w:t>實施跨學科及教學目標。</w:t>
                  </w:r>
                </w:p>
                <w:p w:rsidR="000825A0" w:rsidRDefault="007A25DD">
                  <w:pPr>
                    <w:pStyle w:val="a3"/>
                    <w:numPr>
                      <w:ilvl w:val="3"/>
                      <w:numId w:val="15"/>
                    </w:numPr>
                    <w:snapToGrid w:val="0"/>
                    <w:spacing w:line="276" w:lineRule="auto"/>
                    <w:ind w:left="474" w:hanging="474"/>
                    <w:jc w:val="both"/>
                    <w:rPr>
                      <w:rFonts w:ascii="Times New Roman" w:eastAsia="標楷體" w:hAnsi="Times New Roman"/>
                    </w:rPr>
                  </w:pPr>
                  <w:r>
                    <w:rPr>
                      <w:rFonts w:ascii="Times New Roman" w:eastAsia="標楷體" w:hAnsi="Times New Roman"/>
                    </w:rPr>
                    <w:t>導入專題導向學習課程的跨學科、內容與教學方式。</w:t>
                  </w:r>
                </w:p>
              </w:tc>
            </w:tr>
            <w:tr w:rsidR="000825A0">
              <w:tblPrEx>
                <w:tblCellMar>
                  <w:top w:w="0" w:type="dxa"/>
                  <w:bottom w:w="0" w:type="dxa"/>
                </w:tblCellMar>
              </w:tblPrEx>
              <w:trPr>
                <w:trHeight w:val="1695"/>
              </w:trPr>
              <w:tc>
                <w:tcPr>
                  <w:tcW w:w="10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before="120" w:line="276" w:lineRule="auto"/>
                    <w:ind w:left="0"/>
                    <w:jc w:val="both"/>
                    <w:rPr>
                      <w:rFonts w:ascii="Times New Roman" w:eastAsia="標楷體" w:hAnsi="Times New Roman"/>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教學設計及創新性</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numPr>
                      <w:ilvl w:val="3"/>
                      <w:numId w:val="16"/>
                    </w:numPr>
                    <w:snapToGrid w:val="0"/>
                    <w:spacing w:line="276" w:lineRule="auto"/>
                    <w:ind w:left="474" w:hanging="474"/>
                    <w:jc w:val="both"/>
                    <w:rPr>
                      <w:rFonts w:ascii="Times New Roman" w:eastAsia="標楷體" w:hAnsi="Times New Roman"/>
                    </w:rPr>
                  </w:pPr>
                  <w:r>
                    <w:rPr>
                      <w:rFonts w:ascii="Times New Roman" w:eastAsia="標楷體" w:hAnsi="Times New Roman"/>
                    </w:rPr>
                    <w:t>使用數位學習平</w:t>
                  </w:r>
                  <w:proofErr w:type="gramStart"/>
                  <w:r>
                    <w:rPr>
                      <w:rFonts w:ascii="Times New Roman" w:eastAsia="標楷體" w:hAnsi="Times New Roman"/>
                    </w:rPr>
                    <w:t>臺</w:t>
                  </w:r>
                  <w:proofErr w:type="gramEnd"/>
                  <w:r>
                    <w:rPr>
                      <w:rFonts w:ascii="Times New Roman" w:eastAsia="標楷體" w:hAnsi="Times New Roman"/>
                    </w:rPr>
                    <w:t>與資源</w:t>
                  </w:r>
                  <w:proofErr w:type="gramStart"/>
                  <w:r>
                    <w:rPr>
                      <w:rFonts w:ascii="Times New Roman" w:eastAsia="標楷體" w:hAnsi="Times New Roman"/>
                    </w:rPr>
                    <w:t>導入跨域學習</w:t>
                  </w:r>
                  <w:proofErr w:type="gramEnd"/>
                  <w:r>
                    <w:rPr>
                      <w:rFonts w:ascii="Times New Roman" w:eastAsia="標楷體" w:hAnsi="Times New Roman"/>
                    </w:rPr>
                    <w:t>活動內容。</w:t>
                  </w:r>
                </w:p>
                <w:p w:rsidR="000825A0" w:rsidRDefault="007A25DD">
                  <w:pPr>
                    <w:pStyle w:val="a3"/>
                    <w:numPr>
                      <w:ilvl w:val="3"/>
                      <w:numId w:val="16"/>
                    </w:numPr>
                    <w:snapToGrid w:val="0"/>
                    <w:spacing w:line="276" w:lineRule="auto"/>
                    <w:ind w:left="474" w:hanging="474"/>
                    <w:jc w:val="both"/>
                    <w:rPr>
                      <w:rFonts w:ascii="Times New Roman" w:eastAsia="標楷體" w:hAnsi="Times New Roman"/>
                    </w:rPr>
                  </w:pPr>
                  <w:r>
                    <w:rPr>
                      <w:rFonts w:ascii="Times New Roman" w:eastAsia="標楷體" w:hAnsi="Times New Roman"/>
                    </w:rPr>
                    <w:t>師生在活動中使用數位學習平</w:t>
                  </w:r>
                  <w:proofErr w:type="gramStart"/>
                  <w:r>
                    <w:rPr>
                      <w:rFonts w:ascii="Times New Roman" w:eastAsia="標楷體" w:hAnsi="Times New Roman"/>
                    </w:rPr>
                    <w:t>臺</w:t>
                  </w:r>
                  <w:proofErr w:type="gramEnd"/>
                  <w:r>
                    <w:rPr>
                      <w:rFonts w:ascii="Times New Roman" w:eastAsia="標楷體" w:hAnsi="Times New Roman"/>
                    </w:rPr>
                    <w:t>及數位工具與資源的程度。</w:t>
                  </w:r>
                </w:p>
                <w:p w:rsidR="000825A0" w:rsidRDefault="007A25DD">
                  <w:pPr>
                    <w:pStyle w:val="a3"/>
                    <w:numPr>
                      <w:ilvl w:val="3"/>
                      <w:numId w:val="16"/>
                    </w:numPr>
                    <w:snapToGrid w:val="0"/>
                    <w:spacing w:line="276" w:lineRule="auto"/>
                    <w:ind w:left="474" w:hanging="474"/>
                    <w:jc w:val="both"/>
                    <w:rPr>
                      <w:rFonts w:ascii="Times New Roman" w:eastAsia="標楷體" w:hAnsi="Times New Roman"/>
                    </w:rPr>
                  </w:pPr>
                  <w:r>
                    <w:rPr>
                      <w:rFonts w:ascii="Times New Roman" w:eastAsia="標楷體" w:hAnsi="Times New Roman"/>
                    </w:rPr>
                    <w:t>專題導向學習策略於該課程應用之優勢。</w:t>
                  </w:r>
                </w:p>
              </w:tc>
            </w:tr>
            <w:tr w:rsidR="000825A0">
              <w:tblPrEx>
                <w:tblCellMar>
                  <w:top w:w="0" w:type="dxa"/>
                  <w:bottom w:w="0" w:type="dxa"/>
                </w:tblCellMar>
              </w:tblPrEx>
              <w:trPr>
                <w:trHeight w:val="1542"/>
              </w:trPr>
              <w:tc>
                <w:tcPr>
                  <w:tcW w:w="10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before="120" w:line="276" w:lineRule="auto"/>
                    <w:ind w:left="0"/>
                    <w:jc w:val="both"/>
                    <w:rPr>
                      <w:rFonts w:ascii="Times New Roman" w:eastAsia="標楷體" w:hAnsi="Times New Roman"/>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教學品質及流暢性</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numPr>
                      <w:ilvl w:val="3"/>
                      <w:numId w:val="17"/>
                    </w:numPr>
                    <w:snapToGrid w:val="0"/>
                    <w:spacing w:line="276" w:lineRule="auto"/>
                    <w:ind w:left="474" w:hanging="474"/>
                    <w:jc w:val="both"/>
                    <w:rPr>
                      <w:rFonts w:ascii="Times New Roman" w:eastAsia="標楷體" w:hAnsi="Times New Roman"/>
                    </w:rPr>
                  </w:pPr>
                  <w:r>
                    <w:rPr>
                      <w:rFonts w:ascii="Times New Roman" w:eastAsia="標楷體" w:hAnsi="Times New Roman"/>
                    </w:rPr>
                    <w:t>教案</w:t>
                  </w:r>
                  <w:r>
                    <w:rPr>
                      <w:rFonts w:ascii="Times New Roman" w:eastAsia="標楷體" w:hAnsi="Times New Roman"/>
                    </w:rPr>
                    <w:t>(</w:t>
                  </w:r>
                  <w:r>
                    <w:rPr>
                      <w:rFonts w:ascii="Times New Roman" w:eastAsia="標楷體" w:hAnsi="Times New Roman"/>
                    </w:rPr>
                    <w:t>教學設計</w:t>
                  </w:r>
                  <w:r>
                    <w:rPr>
                      <w:rFonts w:ascii="Times New Roman" w:eastAsia="標楷體" w:hAnsi="Times New Roman"/>
                    </w:rPr>
                    <w:t>)</w:t>
                  </w:r>
                  <w:r>
                    <w:rPr>
                      <w:rFonts w:ascii="Times New Roman" w:eastAsia="標楷體" w:hAnsi="Times New Roman"/>
                    </w:rPr>
                    <w:t>和影片是否符合。</w:t>
                  </w:r>
                </w:p>
                <w:p w:rsidR="000825A0" w:rsidRDefault="007A25DD">
                  <w:pPr>
                    <w:pStyle w:val="a3"/>
                    <w:numPr>
                      <w:ilvl w:val="3"/>
                      <w:numId w:val="17"/>
                    </w:numPr>
                    <w:snapToGrid w:val="0"/>
                    <w:spacing w:line="276" w:lineRule="auto"/>
                    <w:ind w:left="474" w:hanging="474"/>
                    <w:jc w:val="both"/>
                    <w:rPr>
                      <w:rFonts w:ascii="Times New Roman" w:eastAsia="標楷體" w:hAnsi="Times New Roman"/>
                    </w:rPr>
                  </w:pPr>
                  <w:r>
                    <w:rPr>
                      <w:rFonts w:ascii="Times New Roman" w:eastAsia="標楷體" w:hAnsi="Times New Roman"/>
                    </w:rPr>
                    <w:t>影片品質是否清晰。</w:t>
                  </w:r>
                </w:p>
                <w:p w:rsidR="000825A0" w:rsidRDefault="007A25DD">
                  <w:pPr>
                    <w:pStyle w:val="a3"/>
                    <w:numPr>
                      <w:ilvl w:val="3"/>
                      <w:numId w:val="17"/>
                    </w:numPr>
                    <w:snapToGrid w:val="0"/>
                    <w:spacing w:line="276" w:lineRule="auto"/>
                    <w:ind w:left="474" w:hanging="474"/>
                    <w:jc w:val="both"/>
                    <w:rPr>
                      <w:rFonts w:ascii="Times New Roman" w:eastAsia="標楷體" w:hAnsi="Times New Roman"/>
                    </w:rPr>
                  </w:pPr>
                  <w:r>
                    <w:rPr>
                      <w:rFonts w:ascii="Times New Roman" w:eastAsia="標楷體" w:hAnsi="Times New Roman"/>
                    </w:rPr>
                    <w:t>故事情節是否流暢。</w:t>
                  </w:r>
                </w:p>
                <w:p w:rsidR="000825A0" w:rsidRDefault="007A25DD">
                  <w:pPr>
                    <w:pStyle w:val="a3"/>
                    <w:numPr>
                      <w:ilvl w:val="3"/>
                      <w:numId w:val="17"/>
                    </w:numPr>
                    <w:snapToGrid w:val="0"/>
                    <w:spacing w:line="276" w:lineRule="auto"/>
                    <w:ind w:left="474" w:hanging="474"/>
                    <w:jc w:val="both"/>
                    <w:rPr>
                      <w:rFonts w:ascii="Times New Roman" w:eastAsia="標楷體" w:hAnsi="Times New Roman"/>
                    </w:rPr>
                  </w:pPr>
                  <w:r>
                    <w:rPr>
                      <w:rFonts w:ascii="Times New Roman" w:eastAsia="標楷體" w:hAnsi="Times New Roman"/>
                    </w:rPr>
                    <w:t>學生對於教學活動的反應</w:t>
                  </w:r>
                </w:p>
              </w:tc>
            </w:tr>
            <w:tr w:rsidR="000825A0">
              <w:tblPrEx>
                <w:tblCellMar>
                  <w:top w:w="0" w:type="dxa"/>
                  <w:bottom w:w="0" w:type="dxa"/>
                </w:tblCellMar>
              </w:tblPrEx>
              <w:trPr>
                <w:trHeight w:val="1133"/>
              </w:trPr>
              <w:tc>
                <w:tcPr>
                  <w:tcW w:w="10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新科技組</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教學理念及完整性</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numPr>
                      <w:ilvl w:val="3"/>
                      <w:numId w:val="18"/>
                    </w:numPr>
                    <w:snapToGrid w:val="0"/>
                    <w:spacing w:line="276" w:lineRule="auto"/>
                    <w:ind w:left="474" w:hanging="474"/>
                    <w:jc w:val="both"/>
                    <w:rPr>
                      <w:rFonts w:ascii="Times New Roman" w:eastAsia="標楷體" w:hAnsi="Times New Roman"/>
                    </w:rPr>
                  </w:pPr>
                  <w:r>
                    <w:rPr>
                      <w:rFonts w:ascii="Times New Roman" w:eastAsia="標楷體" w:hAnsi="Times New Roman"/>
                    </w:rPr>
                    <w:t>實施跨學科及教學目標。</w:t>
                  </w:r>
                </w:p>
                <w:p w:rsidR="000825A0" w:rsidRDefault="007A25DD">
                  <w:pPr>
                    <w:pStyle w:val="a3"/>
                    <w:numPr>
                      <w:ilvl w:val="3"/>
                      <w:numId w:val="18"/>
                    </w:numPr>
                    <w:snapToGrid w:val="0"/>
                    <w:spacing w:line="276" w:lineRule="auto"/>
                    <w:ind w:left="474" w:hanging="474"/>
                    <w:jc w:val="both"/>
                    <w:rPr>
                      <w:rFonts w:ascii="Times New Roman" w:eastAsia="標楷體" w:hAnsi="Times New Roman"/>
                    </w:rPr>
                  </w:pPr>
                  <w:r>
                    <w:rPr>
                      <w:rFonts w:ascii="Times New Roman" w:eastAsia="標楷體" w:hAnsi="Times New Roman"/>
                    </w:rPr>
                    <w:t>採用新科技的學科、內容與教學方式。</w:t>
                  </w:r>
                </w:p>
              </w:tc>
            </w:tr>
            <w:tr w:rsidR="000825A0">
              <w:tblPrEx>
                <w:tblCellMar>
                  <w:top w:w="0" w:type="dxa"/>
                  <w:bottom w:w="0" w:type="dxa"/>
                </w:tblCellMar>
              </w:tblPrEx>
              <w:trPr>
                <w:trHeight w:val="1560"/>
              </w:trPr>
              <w:tc>
                <w:tcPr>
                  <w:tcW w:w="10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before="120" w:line="276" w:lineRule="auto"/>
                    <w:ind w:left="0"/>
                    <w:jc w:val="both"/>
                    <w:rPr>
                      <w:rFonts w:ascii="Times New Roman" w:eastAsia="標楷體" w:hAnsi="Times New Roman"/>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教學設計及創新性</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numPr>
                      <w:ilvl w:val="3"/>
                      <w:numId w:val="19"/>
                    </w:numPr>
                    <w:snapToGrid w:val="0"/>
                    <w:spacing w:line="276" w:lineRule="auto"/>
                    <w:ind w:left="474" w:hanging="474"/>
                    <w:jc w:val="both"/>
                    <w:rPr>
                      <w:rFonts w:ascii="Times New Roman" w:eastAsia="標楷體" w:hAnsi="Times New Roman"/>
                    </w:rPr>
                  </w:pPr>
                  <w:r>
                    <w:rPr>
                      <w:rFonts w:ascii="Times New Roman" w:eastAsia="標楷體" w:hAnsi="Times New Roman"/>
                    </w:rPr>
                    <w:t>使用新科技及數位工具與資源導入學習活動內容。</w:t>
                  </w:r>
                </w:p>
                <w:p w:rsidR="000825A0" w:rsidRDefault="007A25DD">
                  <w:pPr>
                    <w:pStyle w:val="a3"/>
                    <w:numPr>
                      <w:ilvl w:val="3"/>
                      <w:numId w:val="19"/>
                    </w:numPr>
                    <w:snapToGrid w:val="0"/>
                    <w:spacing w:line="276" w:lineRule="auto"/>
                    <w:ind w:left="474" w:hanging="474"/>
                    <w:jc w:val="both"/>
                    <w:rPr>
                      <w:rFonts w:ascii="Times New Roman" w:eastAsia="標楷體" w:hAnsi="Times New Roman"/>
                    </w:rPr>
                  </w:pPr>
                  <w:r>
                    <w:rPr>
                      <w:rFonts w:ascii="Times New Roman" w:eastAsia="標楷體" w:hAnsi="Times New Roman"/>
                    </w:rPr>
                    <w:t>教師與學生在活動中使用新科技及數位工具與資源促進教學模式內容。</w:t>
                  </w:r>
                </w:p>
                <w:p w:rsidR="000825A0" w:rsidRDefault="007A25DD">
                  <w:pPr>
                    <w:pStyle w:val="a3"/>
                    <w:numPr>
                      <w:ilvl w:val="3"/>
                      <w:numId w:val="19"/>
                    </w:numPr>
                    <w:snapToGrid w:val="0"/>
                    <w:spacing w:line="276" w:lineRule="auto"/>
                    <w:ind w:left="474" w:hanging="474"/>
                    <w:jc w:val="both"/>
                    <w:rPr>
                      <w:rFonts w:ascii="Times New Roman" w:eastAsia="標楷體" w:hAnsi="Times New Roman"/>
                    </w:rPr>
                  </w:pPr>
                  <w:r>
                    <w:rPr>
                      <w:rFonts w:ascii="Times New Roman" w:eastAsia="標楷體" w:hAnsi="Times New Roman"/>
                    </w:rPr>
                    <w:t>使用教學策略於該課程應用之優勢。</w:t>
                  </w:r>
                </w:p>
              </w:tc>
            </w:tr>
            <w:tr w:rsidR="000825A0">
              <w:tblPrEx>
                <w:tblCellMar>
                  <w:top w:w="0" w:type="dxa"/>
                  <w:bottom w:w="0" w:type="dxa"/>
                </w:tblCellMar>
              </w:tblPrEx>
              <w:tc>
                <w:tcPr>
                  <w:tcW w:w="10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before="120" w:line="276" w:lineRule="auto"/>
                    <w:ind w:left="0"/>
                    <w:jc w:val="both"/>
                    <w:rPr>
                      <w:rFonts w:ascii="Times New Roman" w:eastAsia="標楷體" w:hAnsi="Times New Roman"/>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教學品質及流暢性</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numPr>
                      <w:ilvl w:val="3"/>
                      <w:numId w:val="20"/>
                    </w:numPr>
                    <w:snapToGrid w:val="0"/>
                    <w:spacing w:line="276" w:lineRule="auto"/>
                    <w:ind w:left="474" w:hanging="474"/>
                    <w:jc w:val="both"/>
                    <w:rPr>
                      <w:rFonts w:ascii="Times New Roman" w:eastAsia="標楷體" w:hAnsi="Times New Roman"/>
                    </w:rPr>
                  </w:pPr>
                  <w:r>
                    <w:rPr>
                      <w:rFonts w:ascii="Times New Roman" w:eastAsia="標楷體" w:hAnsi="Times New Roman"/>
                    </w:rPr>
                    <w:t>教案</w:t>
                  </w:r>
                  <w:r>
                    <w:rPr>
                      <w:rFonts w:ascii="Times New Roman" w:eastAsia="標楷體" w:hAnsi="Times New Roman"/>
                    </w:rPr>
                    <w:t>(</w:t>
                  </w:r>
                  <w:r>
                    <w:rPr>
                      <w:rFonts w:ascii="Times New Roman" w:eastAsia="標楷體" w:hAnsi="Times New Roman"/>
                    </w:rPr>
                    <w:t>教學設計</w:t>
                  </w:r>
                  <w:r>
                    <w:rPr>
                      <w:rFonts w:ascii="Times New Roman" w:eastAsia="標楷體" w:hAnsi="Times New Roman"/>
                    </w:rPr>
                    <w:t>)</w:t>
                  </w:r>
                  <w:r>
                    <w:rPr>
                      <w:rFonts w:ascii="Times New Roman" w:eastAsia="標楷體" w:hAnsi="Times New Roman"/>
                    </w:rPr>
                    <w:t>和影片是否符合。</w:t>
                  </w:r>
                </w:p>
                <w:p w:rsidR="000825A0" w:rsidRDefault="007A25DD">
                  <w:pPr>
                    <w:pStyle w:val="a3"/>
                    <w:numPr>
                      <w:ilvl w:val="3"/>
                      <w:numId w:val="20"/>
                    </w:numPr>
                    <w:snapToGrid w:val="0"/>
                    <w:spacing w:line="276" w:lineRule="auto"/>
                    <w:ind w:left="474" w:hanging="474"/>
                    <w:jc w:val="both"/>
                    <w:rPr>
                      <w:rFonts w:ascii="Times New Roman" w:eastAsia="標楷體" w:hAnsi="Times New Roman"/>
                    </w:rPr>
                  </w:pPr>
                  <w:r>
                    <w:rPr>
                      <w:rFonts w:ascii="Times New Roman" w:eastAsia="標楷體" w:hAnsi="Times New Roman"/>
                    </w:rPr>
                    <w:t>影片品質是否清晰。</w:t>
                  </w:r>
                </w:p>
                <w:p w:rsidR="000825A0" w:rsidRDefault="007A25DD">
                  <w:pPr>
                    <w:pStyle w:val="a3"/>
                    <w:numPr>
                      <w:ilvl w:val="3"/>
                      <w:numId w:val="20"/>
                    </w:numPr>
                    <w:snapToGrid w:val="0"/>
                    <w:spacing w:line="276" w:lineRule="auto"/>
                    <w:ind w:left="474" w:hanging="474"/>
                    <w:jc w:val="both"/>
                    <w:rPr>
                      <w:rFonts w:ascii="Times New Roman" w:eastAsia="標楷體" w:hAnsi="Times New Roman"/>
                    </w:rPr>
                  </w:pPr>
                  <w:r>
                    <w:rPr>
                      <w:rFonts w:ascii="Times New Roman" w:eastAsia="標楷體" w:hAnsi="Times New Roman"/>
                    </w:rPr>
                    <w:t>故事情節是否流暢。</w:t>
                  </w:r>
                </w:p>
                <w:p w:rsidR="000825A0" w:rsidRDefault="007A25DD">
                  <w:pPr>
                    <w:pStyle w:val="a3"/>
                    <w:numPr>
                      <w:ilvl w:val="3"/>
                      <w:numId w:val="20"/>
                    </w:numPr>
                    <w:snapToGrid w:val="0"/>
                    <w:spacing w:line="276" w:lineRule="auto"/>
                    <w:ind w:left="474" w:hanging="474"/>
                    <w:jc w:val="both"/>
                    <w:rPr>
                      <w:rFonts w:ascii="Times New Roman" w:eastAsia="標楷體" w:hAnsi="Times New Roman"/>
                    </w:rPr>
                  </w:pPr>
                  <w:r>
                    <w:rPr>
                      <w:rFonts w:ascii="Times New Roman" w:eastAsia="標楷體" w:hAnsi="Times New Roman"/>
                    </w:rPr>
                    <w:t>學生對於教學活動的反應。</w:t>
                  </w:r>
                </w:p>
              </w:tc>
            </w:tr>
            <w:tr w:rsidR="000825A0">
              <w:tblPrEx>
                <w:tblCellMar>
                  <w:top w:w="0" w:type="dxa"/>
                  <w:bottom w:w="0" w:type="dxa"/>
                </w:tblCellMar>
              </w:tblPrEx>
              <w:tc>
                <w:tcPr>
                  <w:tcW w:w="108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5A0" w:rsidRDefault="007A25DD">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數位素養組</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教學理念及完整性</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numPr>
                      <w:ilvl w:val="3"/>
                      <w:numId w:val="21"/>
                    </w:numPr>
                    <w:snapToGrid w:val="0"/>
                    <w:spacing w:line="276" w:lineRule="auto"/>
                    <w:ind w:left="474" w:hanging="474"/>
                    <w:jc w:val="both"/>
                    <w:rPr>
                      <w:rFonts w:ascii="Times New Roman" w:eastAsia="標楷體" w:hAnsi="Times New Roman"/>
                    </w:rPr>
                  </w:pPr>
                  <w:r>
                    <w:rPr>
                      <w:rFonts w:ascii="Times New Roman" w:eastAsia="標楷體" w:hAnsi="Times New Roman"/>
                    </w:rPr>
                    <w:t>教學目標明確，教案與教材富有教學意義。</w:t>
                  </w:r>
                </w:p>
                <w:p w:rsidR="000825A0" w:rsidRDefault="007A25DD">
                  <w:pPr>
                    <w:pStyle w:val="a3"/>
                    <w:numPr>
                      <w:ilvl w:val="3"/>
                      <w:numId w:val="21"/>
                    </w:numPr>
                    <w:snapToGrid w:val="0"/>
                    <w:spacing w:line="276" w:lineRule="auto"/>
                    <w:ind w:left="474" w:hanging="474"/>
                    <w:jc w:val="both"/>
                    <w:rPr>
                      <w:rFonts w:ascii="Times New Roman" w:eastAsia="標楷體" w:hAnsi="Times New Roman"/>
                    </w:rPr>
                  </w:pPr>
                  <w:r>
                    <w:rPr>
                      <w:rFonts w:ascii="Times New Roman" w:eastAsia="標楷體" w:hAnsi="Times New Roman"/>
                    </w:rPr>
                    <w:t>教材內容設計符合學生程度，並能彰顯教育目標。</w:t>
                  </w:r>
                </w:p>
              </w:tc>
            </w:tr>
            <w:tr w:rsidR="000825A0">
              <w:tblPrEx>
                <w:tblCellMar>
                  <w:top w:w="0" w:type="dxa"/>
                  <w:bottom w:w="0" w:type="dxa"/>
                </w:tblCellMar>
              </w:tblPrEx>
              <w:tc>
                <w:tcPr>
                  <w:tcW w:w="10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5A0" w:rsidRDefault="000825A0">
                  <w:pPr>
                    <w:pStyle w:val="a3"/>
                    <w:snapToGrid w:val="0"/>
                    <w:spacing w:before="120" w:line="276" w:lineRule="auto"/>
                    <w:ind w:left="0"/>
                    <w:jc w:val="both"/>
                    <w:rPr>
                      <w:rFonts w:ascii="Times New Roman" w:eastAsia="標楷體" w:hAnsi="Times New Roman"/>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教學設計及創新性</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numPr>
                      <w:ilvl w:val="3"/>
                      <w:numId w:val="22"/>
                    </w:numPr>
                    <w:snapToGrid w:val="0"/>
                    <w:spacing w:line="276" w:lineRule="auto"/>
                    <w:ind w:left="474" w:hanging="474"/>
                    <w:jc w:val="both"/>
                    <w:rPr>
                      <w:rFonts w:ascii="Times New Roman" w:eastAsia="標楷體" w:hAnsi="Times New Roman"/>
                    </w:rPr>
                  </w:pPr>
                  <w:r>
                    <w:rPr>
                      <w:rFonts w:ascii="Times New Roman" w:eastAsia="標楷體" w:hAnsi="Times New Roman"/>
                    </w:rPr>
                    <w:t>使用創新之教學方法與策略，善用教具與媒體，能引發學生興趣，並具創新性。</w:t>
                  </w:r>
                </w:p>
                <w:p w:rsidR="000825A0" w:rsidRDefault="007A25DD">
                  <w:pPr>
                    <w:pStyle w:val="a3"/>
                    <w:numPr>
                      <w:ilvl w:val="3"/>
                      <w:numId w:val="22"/>
                    </w:numPr>
                    <w:snapToGrid w:val="0"/>
                    <w:spacing w:line="276" w:lineRule="auto"/>
                    <w:ind w:left="474" w:hanging="474"/>
                    <w:jc w:val="both"/>
                    <w:rPr>
                      <w:rFonts w:ascii="Times New Roman" w:eastAsia="標楷體" w:hAnsi="Times New Roman"/>
                    </w:rPr>
                  </w:pPr>
                  <w:r>
                    <w:rPr>
                      <w:rFonts w:ascii="Times New Roman" w:eastAsia="標楷體" w:hAnsi="Times New Roman"/>
                    </w:rPr>
                    <w:t>依據教學目標</w:t>
                  </w:r>
                  <w:proofErr w:type="gramStart"/>
                  <w:r>
                    <w:rPr>
                      <w:rFonts w:ascii="Times New Roman" w:eastAsia="標楷體" w:hAnsi="Times New Roman"/>
                    </w:rPr>
                    <w:t>研擬適</w:t>
                  </w:r>
                  <w:proofErr w:type="gramEnd"/>
                  <w:r>
                    <w:rPr>
                      <w:rFonts w:ascii="Times New Roman" w:eastAsia="標楷體" w:hAnsi="Times New Roman"/>
                    </w:rPr>
                    <w:t>切的評量方式、評量內涵及評量時間，並呈現多元的學習成果，用以呈現學生完整的學習歷程。</w:t>
                  </w:r>
                </w:p>
              </w:tc>
            </w:tr>
            <w:tr w:rsidR="000825A0">
              <w:tblPrEx>
                <w:tblCellMar>
                  <w:top w:w="0" w:type="dxa"/>
                  <w:bottom w:w="0" w:type="dxa"/>
                </w:tblCellMar>
              </w:tblPrEx>
              <w:tc>
                <w:tcPr>
                  <w:tcW w:w="108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5A0" w:rsidRDefault="000825A0">
                  <w:pPr>
                    <w:pStyle w:val="a3"/>
                    <w:snapToGrid w:val="0"/>
                    <w:spacing w:before="120" w:line="276" w:lineRule="auto"/>
                    <w:ind w:left="0"/>
                    <w:jc w:val="both"/>
                    <w:rPr>
                      <w:rFonts w:ascii="Times New Roman" w:eastAsia="標楷體" w:hAnsi="Times New Roman"/>
                    </w:rPr>
                  </w:pP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before="120" w:line="276" w:lineRule="auto"/>
                    <w:ind w:left="0"/>
                    <w:jc w:val="center"/>
                    <w:rPr>
                      <w:rFonts w:ascii="Times New Roman" w:eastAsia="標楷體" w:hAnsi="Times New Roman"/>
                    </w:rPr>
                  </w:pPr>
                  <w:r>
                    <w:rPr>
                      <w:rFonts w:ascii="Times New Roman" w:eastAsia="標楷體" w:hAnsi="Times New Roman"/>
                    </w:rPr>
                    <w:t>教學品質及流暢性</w:t>
                  </w:r>
                </w:p>
              </w:tc>
              <w:tc>
                <w:tcPr>
                  <w:tcW w:w="5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numPr>
                      <w:ilvl w:val="3"/>
                      <w:numId w:val="23"/>
                    </w:numPr>
                    <w:snapToGrid w:val="0"/>
                    <w:spacing w:line="276" w:lineRule="auto"/>
                    <w:ind w:left="474" w:hanging="474"/>
                    <w:jc w:val="both"/>
                    <w:rPr>
                      <w:rFonts w:ascii="Times New Roman" w:eastAsia="標楷體" w:hAnsi="Times New Roman"/>
                    </w:rPr>
                  </w:pPr>
                  <w:r>
                    <w:rPr>
                      <w:rFonts w:ascii="Times New Roman" w:eastAsia="標楷體" w:hAnsi="Times New Roman"/>
                    </w:rPr>
                    <w:t>教案</w:t>
                  </w:r>
                  <w:r>
                    <w:rPr>
                      <w:rFonts w:ascii="Times New Roman" w:eastAsia="標楷體" w:hAnsi="Times New Roman"/>
                    </w:rPr>
                    <w:t>(</w:t>
                  </w:r>
                  <w:r>
                    <w:rPr>
                      <w:rFonts w:ascii="Times New Roman" w:eastAsia="標楷體" w:hAnsi="Times New Roman"/>
                    </w:rPr>
                    <w:t>教學設計</w:t>
                  </w:r>
                  <w:r>
                    <w:rPr>
                      <w:rFonts w:ascii="Times New Roman" w:eastAsia="標楷體" w:hAnsi="Times New Roman"/>
                    </w:rPr>
                    <w:t>)</w:t>
                  </w:r>
                  <w:r>
                    <w:rPr>
                      <w:rFonts w:ascii="Times New Roman" w:eastAsia="標楷體" w:hAnsi="Times New Roman"/>
                    </w:rPr>
                    <w:t>和影片是否符合。</w:t>
                  </w:r>
                </w:p>
                <w:p w:rsidR="000825A0" w:rsidRDefault="007A25DD">
                  <w:pPr>
                    <w:pStyle w:val="a3"/>
                    <w:numPr>
                      <w:ilvl w:val="3"/>
                      <w:numId w:val="23"/>
                    </w:numPr>
                    <w:snapToGrid w:val="0"/>
                    <w:spacing w:line="276" w:lineRule="auto"/>
                    <w:ind w:left="474" w:hanging="474"/>
                    <w:jc w:val="both"/>
                    <w:rPr>
                      <w:rFonts w:ascii="Times New Roman" w:eastAsia="標楷體" w:hAnsi="Times New Roman"/>
                    </w:rPr>
                  </w:pPr>
                  <w:r>
                    <w:rPr>
                      <w:rFonts w:ascii="Times New Roman" w:eastAsia="標楷體" w:hAnsi="Times New Roman"/>
                    </w:rPr>
                    <w:t>影片品質是否清晰。</w:t>
                  </w:r>
                </w:p>
                <w:p w:rsidR="000825A0" w:rsidRDefault="007A25DD">
                  <w:pPr>
                    <w:pStyle w:val="a3"/>
                    <w:numPr>
                      <w:ilvl w:val="3"/>
                      <w:numId w:val="23"/>
                    </w:numPr>
                    <w:snapToGrid w:val="0"/>
                    <w:spacing w:line="276" w:lineRule="auto"/>
                    <w:ind w:left="474" w:hanging="474"/>
                    <w:jc w:val="both"/>
                    <w:rPr>
                      <w:rFonts w:ascii="Times New Roman" w:eastAsia="標楷體" w:hAnsi="Times New Roman"/>
                    </w:rPr>
                  </w:pPr>
                  <w:r>
                    <w:rPr>
                      <w:rFonts w:ascii="Times New Roman" w:eastAsia="標楷體" w:hAnsi="Times New Roman"/>
                    </w:rPr>
                    <w:t>故事情節是否流暢。</w:t>
                  </w:r>
                </w:p>
                <w:p w:rsidR="000825A0" w:rsidRDefault="007A25DD">
                  <w:pPr>
                    <w:pStyle w:val="a3"/>
                    <w:numPr>
                      <w:ilvl w:val="3"/>
                      <w:numId w:val="23"/>
                    </w:numPr>
                    <w:snapToGrid w:val="0"/>
                    <w:spacing w:line="276" w:lineRule="auto"/>
                    <w:ind w:left="474" w:hanging="474"/>
                    <w:jc w:val="both"/>
                    <w:rPr>
                      <w:rFonts w:ascii="Times New Roman" w:eastAsia="標楷體" w:hAnsi="Times New Roman"/>
                    </w:rPr>
                  </w:pPr>
                  <w:r>
                    <w:rPr>
                      <w:rFonts w:ascii="Times New Roman" w:eastAsia="標楷體" w:hAnsi="Times New Roman"/>
                    </w:rPr>
                    <w:t>學生對於教學活動的反應。</w:t>
                  </w:r>
                </w:p>
              </w:tc>
            </w:tr>
            <w:tr w:rsidR="000825A0">
              <w:tblPrEx>
                <w:tblCellMar>
                  <w:top w:w="0" w:type="dxa"/>
                  <w:bottom w:w="0" w:type="dxa"/>
                </w:tblCellMar>
              </w:tblPrEx>
              <w:tc>
                <w:tcPr>
                  <w:tcW w:w="8393" w:type="dxa"/>
                  <w:gridSpan w:val="3"/>
                  <w:tcBorders>
                    <w:top w:val="single" w:sz="4" w:space="0" w:color="000000"/>
                  </w:tcBorders>
                  <w:shd w:val="clear" w:color="auto" w:fill="auto"/>
                  <w:tcMar>
                    <w:top w:w="0" w:type="dxa"/>
                    <w:left w:w="108" w:type="dxa"/>
                    <w:bottom w:w="0" w:type="dxa"/>
                    <w:right w:w="108" w:type="dxa"/>
                  </w:tcMar>
                </w:tcPr>
                <w:p w:rsidR="000825A0" w:rsidRDefault="000825A0">
                  <w:pPr>
                    <w:snapToGrid w:val="0"/>
                    <w:spacing w:line="276" w:lineRule="auto"/>
                    <w:jc w:val="both"/>
                    <w:rPr>
                      <w:rFonts w:ascii="Times New Roman" w:eastAsia="標楷體" w:hAnsi="Times New Roman"/>
                      <w:sz w:val="16"/>
                      <w:szCs w:val="16"/>
                    </w:rPr>
                  </w:pPr>
                </w:p>
              </w:tc>
            </w:tr>
          </w:tbl>
          <w:p w:rsidR="000825A0" w:rsidRDefault="000825A0">
            <w:pPr>
              <w:pStyle w:val="a3"/>
              <w:snapToGrid w:val="0"/>
              <w:spacing w:line="276" w:lineRule="auto"/>
              <w:ind w:left="0"/>
              <w:rPr>
                <w:rFonts w:ascii="Times New Roman" w:eastAsia="標楷體" w:hAnsi="Times New Roman"/>
              </w:rPr>
            </w:pPr>
          </w:p>
        </w:tc>
      </w:tr>
    </w:tbl>
    <w:p w:rsidR="000825A0" w:rsidRPr="007A25DD" w:rsidRDefault="007A25DD" w:rsidP="007A25DD">
      <w:pPr>
        <w:pStyle w:val="a3"/>
        <w:numPr>
          <w:ilvl w:val="0"/>
          <w:numId w:val="1"/>
        </w:numPr>
        <w:snapToGrid w:val="0"/>
        <w:spacing w:before="240" w:line="276" w:lineRule="auto"/>
        <w:rPr>
          <w:rFonts w:ascii="Times New Roman" w:eastAsia="標楷體" w:hAnsi="Times New Roman"/>
          <w:b/>
        </w:rPr>
      </w:pPr>
      <w:r w:rsidRPr="007A25DD">
        <w:rPr>
          <w:rFonts w:ascii="Times New Roman" w:eastAsia="標楷體" w:hAnsi="Times New Roman"/>
          <w:b/>
        </w:rPr>
        <w:lastRenderedPageBreak/>
        <w:t>徵選日程</w:t>
      </w:r>
    </w:p>
    <w:tbl>
      <w:tblPr>
        <w:tblW w:w="5000" w:type="pct"/>
        <w:tblCellMar>
          <w:left w:w="10" w:type="dxa"/>
          <w:right w:w="10" w:type="dxa"/>
        </w:tblCellMar>
        <w:tblLook w:val="04A0" w:firstRow="1" w:lastRow="0" w:firstColumn="1" w:lastColumn="0" w:noHBand="0" w:noVBand="1"/>
      </w:tblPr>
      <w:tblGrid>
        <w:gridCol w:w="2972"/>
        <w:gridCol w:w="3402"/>
        <w:gridCol w:w="4082"/>
      </w:tblGrid>
      <w:tr w:rsidR="000825A0">
        <w:tblPrEx>
          <w:tblCellMar>
            <w:top w:w="0" w:type="dxa"/>
            <w:bottom w:w="0" w:type="dxa"/>
          </w:tblCellMar>
        </w:tblPrEx>
        <w:trPr>
          <w:trHeight w:val="152"/>
          <w:tblHeader/>
        </w:trPr>
        <w:tc>
          <w:tcPr>
            <w:tcW w:w="2972"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rPr>
            </w:pPr>
            <w:r>
              <w:rPr>
                <w:rFonts w:ascii="Times New Roman" w:eastAsia="標楷體" w:hAnsi="Times New Roman"/>
              </w:rPr>
              <w:t>組別</w:t>
            </w:r>
          </w:p>
        </w:tc>
        <w:tc>
          <w:tcPr>
            <w:tcW w:w="3402"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rPr>
            </w:pPr>
            <w:r>
              <w:rPr>
                <w:rFonts w:ascii="Times New Roman" w:eastAsia="標楷體" w:hAnsi="Times New Roman"/>
              </w:rPr>
              <w:t>項目</w:t>
            </w:r>
          </w:p>
        </w:tc>
        <w:tc>
          <w:tcPr>
            <w:tcW w:w="4082"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rPr>
            </w:pPr>
            <w:r>
              <w:rPr>
                <w:rFonts w:ascii="Times New Roman" w:eastAsia="標楷體" w:hAnsi="Times New Roman"/>
              </w:rPr>
              <w:t>時間</w:t>
            </w:r>
          </w:p>
        </w:tc>
      </w:tr>
      <w:tr w:rsidR="000825A0">
        <w:tblPrEx>
          <w:tblCellMar>
            <w:top w:w="0" w:type="dxa"/>
            <w:bottom w:w="0" w:type="dxa"/>
          </w:tblCellMar>
        </w:tblPrEx>
        <w:trPr>
          <w:trHeight w:val="510"/>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both"/>
            </w:pPr>
            <w:r>
              <w:rPr>
                <w:rFonts w:ascii="標楷體" w:eastAsia="標楷體" w:hAnsi="標楷體"/>
              </w:rPr>
              <w:t>優良教案</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both"/>
              <w:rPr>
                <w:rFonts w:ascii="Times New Roman" w:eastAsia="標楷體" w:hAnsi="Times New Roman"/>
              </w:rPr>
            </w:pPr>
            <w:r>
              <w:rPr>
                <w:rFonts w:ascii="Times New Roman" w:eastAsia="標楷體" w:hAnsi="Times New Roman"/>
              </w:rPr>
              <w:t>送件報名</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both"/>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Pr>
                <w:rFonts w:ascii="Times New Roman" w:eastAsia="標楷體" w:hAnsi="Times New Roman"/>
              </w:rPr>
              <w:t>8</w:t>
            </w:r>
            <w:r>
              <w:rPr>
                <w:rFonts w:ascii="Times New Roman" w:eastAsia="標楷體" w:hAnsi="Times New Roman"/>
              </w:rPr>
              <w:t>月</w:t>
            </w:r>
            <w:r>
              <w:rPr>
                <w:rFonts w:ascii="Times New Roman" w:eastAsia="標楷體" w:hAnsi="Times New Roman"/>
              </w:rPr>
              <w:t>21</w:t>
            </w:r>
            <w:r>
              <w:rPr>
                <w:rFonts w:ascii="Times New Roman" w:eastAsia="標楷體" w:hAnsi="Times New Roman"/>
              </w:rPr>
              <w:t>日至</w:t>
            </w:r>
            <w:r>
              <w:rPr>
                <w:rFonts w:ascii="Times New Roman" w:eastAsia="標楷體" w:hAnsi="Times New Roman"/>
              </w:rPr>
              <w:t>112</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23</w:t>
            </w:r>
            <w:r>
              <w:rPr>
                <w:rFonts w:ascii="Times New Roman" w:eastAsia="標楷體" w:hAnsi="Times New Roman"/>
              </w:rPr>
              <w:t>日</w:t>
            </w:r>
          </w:p>
        </w:tc>
      </w:tr>
      <w:tr w:rsidR="000825A0">
        <w:tblPrEx>
          <w:tblCellMar>
            <w:top w:w="0" w:type="dxa"/>
            <w:bottom w:w="0" w:type="dxa"/>
          </w:tblCellMar>
        </w:tblPrEx>
        <w:trPr>
          <w:trHeight w:val="510"/>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both"/>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both"/>
              <w:rPr>
                <w:rFonts w:ascii="Times New Roman" w:eastAsia="標楷體" w:hAnsi="Times New Roman"/>
              </w:rPr>
            </w:pPr>
            <w:r>
              <w:rPr>
                <w:rFonts w:ascii="Times New Roman" w:eastAsia="標楷體" w:hAnsi="Times New Roman"/>
              </w:rPr>
              <w:t>審查作業</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both"/>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Pr>
                <w:rFonts w:ascii="Times New Roman" w:eastAsia="標楷體" w:hAnsi="Times New Roman"/>
              </w:rPr>
              <w:t>9</w:t>
            </w:r>
            <w:r>
              <w:rPr>
                <w:rFonts w:ascii="Times New Roman" w:eastAsia="標楷體" w:hAnsi="Times New Roman"/>
              </w:rPr>
              <w:t>月</w:t>
            </w:r>
            <w:r>
              <w:rPr>
                <w:rFonts w:ascii="Times New Roman" w:eastAsia="標楷體" w:hAnsi="Times New Roman"/>
              </w:rPr>
              <w:t>24</w:t>
            </w:r>
            <w:r>
              <w:rPr>
                <w:rFonts w:ascii="Times New Roman" w:eastAsia="標楷體" w:hAnsi="Times New Roman"/>
              </w:rPr>
              <w:t>日至</w:t>
            </w:r>
            <w:r>
              <w:rPr>
                <w:rFonts w:ascii="Times New Roman" w:eastAsia="標楷體" w:hAnsi="Times New Roman"/>
              </w:rPr>
              <w:t>112</w:t>
            </w:r>
            <w:r>
              <w:rPr>
                <w:rFonts w:ascii="Times New Roman" w:eastAsia="標楷體" w:hAnsi="Times New Roman"/>
              </w:rPr>
              <w:t>年</w:t>
            </w:r>
            <w:r>
              <w:rPr>
                <w:rFonts w:ascii="Times New Roman" w:eastAsia="標楷體" w:hAnsi="Times New Roman"/>
              </w:rPr>
              <w:t>10</w:t>
            </w:r>
            <w:r>
              <w:rPr>
                <w:rFonts w:ascii="Times New Roman" w:eastAsia="標楷體" w:hAnsi="Times New Roman"/>
              </w:rPr>
              <w:t>月</w:t>
            </w:r>
            <w:r>
              <w:rPr>
                <w:rFonts w:ascii="Times New Roman" w:eastAsia="標楷體" w:hAnsi="Times New Roman"/>
              </w:rPr>
              <w:t>20</w:t>
            </w:r>
            <w:r>
              <w:rPr>
                <w:rFonts w:ascii="Times New Roman" w:eastAsia="標楷體" w:hAnsi="Times New Roman"/>
              </w:rPr>
              <w:t>日</w:t>
            </w:r>
          </w:p>
        </w:tc>
      </w:tr>
      <w:tr w:rsidR="000825A0">
        <w:tblPrEx>
          <w:tblCellMar>
            <w:top w:w="0" w:type="dxa"/>
            <w:bottom w:w="0" w:type="dxa"/>
          </w:tblCellMar>
        </w:tblPrEx>
        <w:trPr>
          <w:trHeight w:val="510"/>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both"/>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both"/>
              <w:rPr>
                <w:rFonts w:ascii="Times New Roman" w:eastAsia="標楷體" w:hAnsi="Times New Roman"/>
              </w:rPr>
            </w:pPr>
            <w:r>
              <w:rPr>
                <w:rFonts w:ascii="Times New Roman" w:eastAsia="標楷體" w:hAnsi="Times New Roman"/>
              </w:rPr>
              <w:t>公開得獎名單</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both"/>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Pr>
                <w:rFonts w:ascii="Times New Roman" w:eastAsia="標楷體" w:hAnsi="Times New Roman"/>
              </w:rPr>
              <w:t>10</w:t>
            </w:r>
            <w:r>
              <w:rPr>
                <w:rFonts w:ascii="Times New Roman" w:eastAsia="標楷體" w:hAnsi="Times New Roman"/>
              </w:rPr>
              <w:t>月底</w:t>
            </w:r>
          </w:p>
        </w:tc>
      </w:tr>
      <w:tr w:rsidR="000825A0">
        <w:tblPrEx>
          <w:tblCellMar>
            <w:top w:w="0" w:type="dxa"/>
            <w:bottom w:w="0" w:type="dxa"/>
          </w:tblCellMar>
        </w:tblPrEx>
        <w:trPr>
          <w:trHeight w:val="510"/>
        </w:trPr>
        <w:tc>
          <w:tcPr>
            <w:tcW w:w="29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both"/>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both"/>
              <w:rPr>
                <w:rFonts w:ascii="Times New Roman" w:eastAsia="標楷體" w:hAnsi="Times New Roman"/>
              </w:rPr>
            </w:pPr>
            <w:r>
              <w:rPr>
                <w:rFonts w:ascii="Times New Roman" w:eastAsia="標楷體" w:hAnsi="Times New Roman"/>
              </w:rPr>
              <w:t>頒獎</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both"/>
              <w:rPr>
                <w:rFonts w:ascii="Times New Roman" w:eastAsia="標楷體" w:hAnsi="Times New Roman"/>
              </w:rPr>
            </w:pPr>
            <w:r>
              <w:rPr>
                <w:rFonts w:ascii="Times New Roman" w:eastAsia="標楷體" w:hAnsi="Times New Roman"/>
              </w:rPr>
              <w:t>112</w:t>
            </w:r>
            <w:r>
              <w:rPr>
                <w:rFonts w:ascii="Times New Roman" w:eastAsia="標楷體" w:hAnsi="Times New Roman"/>
              </w:rPr>
              <w:t>年</w:t>
            </w:r>
            <w:r>
              <w:rPr>
                <w:rFonts w:ascii="Times New Roman" w:eastAsia="標楷體" w:hAnsi="Times New Roman"/>
              </w:rPr>
              <w:t>11</w:t>
            </w:r>
            <w:r>
              <w:rPr>
                <w:rFonts w:ascii="Times New Roman" w:eastAsia="標楷體" w:hAnsi="Times New Roman"/>
              </w:rPr>
              <w:t>月</w:t>
            </w:r>
            <w:r>
              <w:rPr>
                <w:rFonts w:ascii="Times New Roman" w:eastAsia="標楷體" w:hAnsi="Times New Roman"/>
              </w:rPr>
              <w:t>(</w:t>
            </w:r>
            <w:r>
              <w:rPr>
                <w:rFonts w:ascii="Times New Roman" w:eastAsia="標楷體" w:hAnsi="Times New Roman"/>
              </w:rPr>
              <w:t>暫定</w:t>
            </w:r>
            <w:r>
              <w:rPr>
                <w:rFonts w:ascii="Times New Roman" w:eastAsia="標楷體" w:hAnsi="Times New Roman"/>
              </w:rPr>
              <w:t>)</w:t>
            </w:r>
          </w:p>
        </w:tc>
      </w:tr>
    </w:tbl>
    <w:p w:rsidR="000825A0" w:rsidRDefault="000825A0">
      <w:pPr>
        <w:snapToGrid w:val="0"/>
        <w:spacing w:before="120" w:line="276" w:lineRule="auto"/>
        <w:rPr>
          <w:rFonts w:ascii="Times New Roman" w:eastAsia="標楷體" w:hAnsi="Times New Roman"/>
          <w:b/>
        </w:rPr>
      </w:pPr>
    </w:p>
    <w:p w:rsidR="000825A0" w:rsidRDefault="000825A0">
      <w:pPr>
        <w:pageBreakBefore/>
        <w:widowControl/>
        <w:suppressAutoHyphens w:val="0"/>
        <w:rPr>
          <w:rFonts w:ascii="Times New Roman" w:eastAsia="標楷體" w:hAnsi="Times New Roman"/>
          <w:b/>
        </w:rPr>
      </w:pPr>
    </w:p>
    <w:p w:rsidR="000825A0" w:rsidRDefault="007A25DD">
      <w:pPr>
        <w:pStyle w:val="a3"/>
        <w:numPr>
          <w:ilvl w:val="0"/>
          <w:numId w:val="1"/>
        </w:numPr>
        <w:snapToGrid w:val="0"/>
        <w:spacing w:line="276" w:lineRule="auto"/>
        <w:rPr>
          <w:rFonts w:ascii="Times New Roman" w:eastAsia="標楷體" w:hAnsi="Times New Roman"/>
          <w:b/>
        </w:rPr>
      </w:pPr>
      <w:r>
        <w:rPr>
          <w:rFonts w:ascii="Times New Roman" w:eastAsia="標楷體" w:hAnsi="Times New Roman"/>
          <w:b/>
        </w:rPr>
        <w:t>獎勵方式</w:t>
      </w:r>
    </w:p>
    <w:p w:rsidR="000825A0" w:rsidRDefault="007A25DD">
      <w:pPr>
        <w:pStyle w:val="a3"/>
        <w:numPr>
          <w:ilvl w:val="1"/>
          <w:numId w:val="25"/>
        </w:numPr>
        <w:snapToGrid w:val="0"/>
        <w:spacing w:line="276" w:lineRule="auto"/>
        <w:jc w:val="both"/>
        <w:rPr>
          <w:rFonts w:ascii="Times New Roman" w:eastAsia="標楷體" w:hAnsi="Times New Roman"/>
        </w:rPr>
      </w:pPr>
      <w:r>
        <w:rPr>
          <w:rFonts w:ascii="Times New Roman" w:eastAsia="標楷體" w:hAnsi="Times New Roman"/>
        </w:rPr>
        <w:t>實際獲獎數、獎金得視實際報名</w:t>
      </w:r>
      <w:proofErr w:type="gramStart"/>
      <w:r>
        <w:rPr>
          <w:rFonts w:ascii="Times New Roman" w:eastAsia="標楷體" w:hAnsi="Times New Roman"/>
        </w:rPr>
        <w:t>與薦送件</w:t>
      </w:r>
      <w:proofErr w:type="gramEnd"/>
      <w:r>
        <w:rPr>
          <w:rFonts w:ascii="Times New Roman" w:eastAsia="標楷體" w:hAnsi="Times New Roman"/>
        </w:rPr>
        <w:t>數及評審結果調整或從缺。</w:t>
      </w:r>
    </w:p>
    <w:p w:rsidR="000825A0" w:rsidRDefault="007A25DD">
      <w:pPr>
        <w:pStyle w:val="a3"/>
        <w:numPr>
          <w:ilvl w:val="1"/>
          <w:numId w:val="25"/>
        </w:numPr>
        <w:snapToGrid w:val="0"/>
        <w:spacing w:line="276" w:lineRule="auto"/>
        <w:jc w:val="both"/>
        <w:rPr>
          <w:rFonts w:ascii="Times New Roman" w:eastAsia="標楷體" w:hAnsi="Times New Roman"/>
        </w:rPr>
      </w:pPr>
      <w:r>
        <w:rPr>
          <w:rFonts w:ascii="Times New Roman" w:eastAsia="標楷體" w:hAnsi="Times New Roman"/>
        </w:rPr>
        <w:t>獲選之優良推動事蹟與影音資料須授權辦理單位及其相關計畫或網站供全國觀摩。</w:t>
      </w:r>
    </w:p>
    <w:p w:rsidR="000825A0" w:rsidRDefault="007A25DD">
      <w:pPr>
        <w:pStyle w:val="a3"/>
        <w:numPr>
          <w:ilvl w:val="1"/>
          <w:numId w:val="25"/>
        </w:numPr>
        <w:snapToGrid w:val="0"/>
        <w:spacing w:line="276" w:lineRule="auto"/>
        <w:jc w:val="both"/>
        <w:rPr>
          <w:rFonts w:ascii="Times New Roman" w:eastAsia="標楷體" w:hAnsi="Times New Roman"/>
        </w:rPr>
      </w:pPr>
      <w:r>
        <w:rPr>
          <w:rFonts w:ascii="Times New Roman" w:eastAsia="標楷體" w:hAnsi="Times New Roman"/>
        </w:rPr>
        <w:t>獲獎者為國內居住之個人，其獲獎金額超過新臺幣</w:t>
      </w:r>
      <w:r>
        <w:rPr>
          <w:rFonts w:ascii="Times New Roman" w:eastAsia="標楷體" w:hAnsi="Times New Roman"/>
        </w:rPr>
        <w:t>(</w:t>
      </w:r>
      <w:r>
        <w:rPr>
          <w:rFonts w:ascii="Times New Roman" w:eastAsia="標楷體" w:hAnsi="Times New Roman"/>
        </w:rPr>
        <w:t>以下同</w:t>
      </w:r>
      <w:r>
        <w:rPr>
          <w:rFonts w:ascii="Times New Roman" w:eastAsia="標楷體" w:hAnsi="Times New Roman"/>
        </w:rPr>
        <w:t>)20,000</w:t>
      </w:r>
      <w:r>
        <w:rPr>
          <w:rFonts w:ascii="Times New Roman" w:eastAsia="標楷體" w:hAnsi="Times New Roman"/>
        </w:rPr>
        <w:t>元者，按給付金額扣取</w:t>
      </w:r>
      <w:r>
        <w:rPr>
          <w:rFonts w:ascii="Times New Roman" w:eastAsia="標楷體" w:hAnsi="Times New Roman"/>
        </w:rPr>
        <w:t>10%</w:t>
      </w:r>
      <w:r>
        <w:rPr>
          <w:rFonts w:ascii="Times New Roman" w:eastAsia="標楷體" w:hAnsi="Times New Roman"/>
        </w:rPr>
        <w:t>所得稅額。</w:t>
      </w:r>
    </w:p>
    <w:p w:rsidR="000825A0" w:rsidRDefault="007A25DD">
      <w:pPr>
        <w:pStyle w:val="a3"/>
        <w:numPr>
          <w:ilvl w:val="1"/>
          <w:numId w:val="25"/>
        </w:numPr>
        <w:snapToGrid w:val="0"/>
        <w:spacing w:line="276" w:lineRule="auto"/>
        <w:jc w:val="both"/>
        <w:rPr>
          <w:rFonts w:ascii="Times New Roman" w:eastAsia="標楷體" w:hAnsi="Times New Roman"/>
        </w:rPr>
      </w:pPr>
      <w:r>
        <w:rPr>
          <w:rFonts w:ascii="Times New Roman" w:eastAsia="標楷體" w:hAnsi="Times New Roman"/>
        </w:rPr>
        <w:t>獎金支領帳戶除臺灣銀行、郵局，其他銀行將扣除部分手續費，手續費於匯款金額內扣除。</w:t>
      </w:r>
    </w:p>
    <w:p w:rsidR="000825A0" w:rsidRDefault="00A01188" w:rsidP="00A01188">
      <w:pPr>
        <w:snapToGrid w:val="0"/>
        <w:spacing w:before="120" w:line="276" w:lineRule="auto"/>
        <w:ind w:left="964"/>
        <w:jc w:val="both"/>
        <w:rPr>
          <w:rFonts w:ascii="Times New Roman" w:eastAsia="標楷體" w:hAnsi="Times New Roman"/>
        </w:rPr>
      </w:pPr>
      <w:r>
        <w:rPr>
          <w:rFonts w:ascii="Times New Roman" w:eastAsia="標楷體" w:hAnsi="Times New Roman" w:hint="eastAsia"/>
        </w:rPr>
        <w:t>(</w:t>
      </w:r>
      <w:proofErr w:type="gramStart"/>
      <w:r>
        <w:rPr>
          <w:rFonts w:ascii="Times New Roman" w:eastAsia="標楷體" w:hAnsi="Times New Roman" w:hint="eastAsia"/>
        </w:rPr>
        <w:t>一</w:t>
      </w:r>
      <w:proofErr w:type="gramEnd"/>
      <w:r>
        <w:rPr>
          <w:rFonts w:ascii="Times New Roman" w:eastAsia="標楷體" w:hAnsi="Times New Roman" w:hint="eastAsia"/>
        </w:rPr>
        <w:t>)</w:t>
      </w:r>
      <w:r w:rsidR="007A25DD">
        <w:rPr>
          <w:rFonts w:ascii="Times New Roman" w:eastAsia="標楷體" w:hAnsi="Times New Roman"/>
        </w:rPr>
        <w:t xml:space="preserve">自主學習組　　　　　　　　　　　　　　</w:t>
      </w:r>
      <w:r w:rsidR="007A25DD">
        <w:rPr>
          <w:rFonts w:ascii="Times New Roman" w:eastAsia="標楷體" w:hAnsi="Times New Roman"/>
        </w:rPr>
        <w:t xml:space="preserve"> </w:t>
      </w:r>
      <w:r w:rsidR="007A25DD">
        <w:rPr>
          <w:rFonts w:ascii="Times New Roman" w:eastAsia="標楷體" w:hAnsi="Times New Roman"/>
        </w:rPr>
        <w:t xml:space="preserve">　　　　　　　　</w:t>
      </w:r>
      <w:r w:rsidR="007A25DD">
        <w:rPr>
          <w:rFonts w:ascii="Times New Roman" w:eastAsia="標楷體" w:hAnsi="Times New Roman"/>
        </w:rPr>
        <w:t xml:space="preserve">   (</w:t>
      </w:r>
      <w:r w:rsidR="007A25DD">
        <w:rPr>
          <w:rFonts w:ascii="Times New Roman" w:eastAsia="標楷體" w:hAnsi="Times New Roman"/>
        </w:rPr>
        <w:t>單位：元</w:t>
      </w:r>
      <w:r w:rsidR="007A25DD">
        <w:rPr>
          <w:rFonts w:ascii="Times New Roman" w:eastAsia="標楷體" w:hAnsi="Times New Roman"/>
        </w:rPr>
        <w:t>)</w:t>
      </w:r>
    </w:p>
    <w:tbl>
      <w:tblPr>
        <w:tblW w:w="4056" w:type="pct"/>
        <w:tblInd w:w="1838" w:type="dxa"/>
        <w:tblCellMar>
          <w:left w:w="10" w:type="dxa"/>
          <w:right w:w="10" w:type="dxa"/>
        </w:tblCellMar>
        <w:tblLook w:val="04A0" w:firstRow="1" w:lastRow="0" w:firstColumn="1" w:lastColumn="0" w:noHBand="0" w:noVBand="1"/>
      </w:tblPr>
      <w:tblGrid>
        <w:gridCol w:w="1369"/>
        <w:gridCol w:w="1220"/>
        <w:gridCol w:w="1065"/>
        <w:gridCol w:w="1371"/>
        <w:gridCol w:w="1072"/>
        <w:gridCol w:w="1303"/>
        <w:gridCol w:w="1082"/>
      </w:tblGrid>
      <w:tr w:rsidR="000825A0">
        <w:tblPrEx>
          <w:tblCellMar>
            <w:top w:w="0" w:type="dxa"/>
            <w:bottom w:w="0" w:type="dxa"/>
          </w:tblCellMar>
        </w:tblPrEx>
        <w:trPr>
          <w:trHeight w:val="227"/>
        </w:trPr>
        <w:tc>
          <w:tcPr>
            <w:tcW w:w="13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jc w:val="both"/>
              <w:rPr>
                <w:rFonts w:ascii="Times New Roman" w:eastAsia="標楷體" w:hAnsi="Times New Roman"/>
                <w:sz w:val="22"/>
              </w:rPr>
            </w:pPr>
            <w:r>
              <w:rPr>
                <w:rFonts w:ascii="Times New Roman" w:eastAsia="標楷體" w:hAnsi="Times New Roman"/>
                <w:sz w:val="22"/>
              </w:rPr>
              <w:t xml:space="preserve">　</w:t>
            </w:r>
            <w:r>
              <w:rPr>
                <w:rFonts w:ascii="Times New Roman" w:eastAsia="標楷體" w:hAnsi="Times New Roman"/>
                <w:sz w:val="22"/>
              </w:rPr>
              <w:t xml:space="preserve"> </w:t>
            </w:r>
            <w:r>
              <w:rPr>
                <w:rFonts w:ascii="Times New Roman" w:eastAsia="標楷體" w:hAnsi="Times New Roman"/>
                <w:sz w:val="22"/>
              </w:rPr>
              <w:t xml:space="preserve">　獎項</w:t>
            </w:r>
          </w:p>
          <w:p w:rsidR="000825A0" w:rsidRDefault="007A25DD">
            <w:pPr>
              <w:snapToGrid w:val="0"/>
              <w:spacing w:line="276" w:lineRule="auto"/>
              <w:jc w:val="both"/>
              <w:rPr>
                <w:rFonts w:ascii="Times New Roman" w:eastAsia="標楷體" w:hAnsi="Times New Roman"/>
                <w:sz w:val="22"/>
              </w:rPr>
            </w:pPr>
            <w:r>
              <w:rPr>
                <w:rFonts w:ascii="Times New Roman" w:eastAsia="標楷體" w:hAnsi="Times New Roman"/>
                <w:sz w:val="22"/>
              </w:rPr>
              <w:t>組別</w:t>
            </w:r>
          </w:p>
        </w:tc>
        <w:tc>
          <w:tcPr>
            <w:tcW w:w="22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特優</w:t>
            </w:r>
          </w:p>
        </w:tc>
        <w:tc>
          <w:tcPr>
            <w:tcW w:w="24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優選</w:t>
            </w:r>
          </w:p>
        </w:tc>
        <w:tc>
          <w:tcPr>
            <w:tcW w:w="2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佳作</w:t>
            </w:r>
          </w:p>
        </w:tc>
      </w:tr>
      <w:tr w:rsidR="000825A0">
        <w:tblPrEx>
          <w:tblCellMar>
            <w:top w:w="0" w:type="dxa"/>
            <w:bottom w:w="0" w:type="dxa"/>
          </w:tblCellMar>
        </w:tblPrEx>
        <w:trPr>
          <w:trHeight w:val="351"/>
        </w:trPr>
        <w:tc>
          <w:tcPr>
            <w:tcW w:w="13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both"/>
              <w:rPr>
                <w:rFonts w:ascii="Times New Roman" w:eastAsia="標楷體" w:hAnsi="Times New Roman"/>
                <w:sz w:val="22"/>
              </w:rPr>
            </w:pP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0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r>
      <w:tr w:rsidR="000825A0">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5A0" w:rsidRDefault="007A25DD">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國小</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3</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10,000</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5</w:t>
            </w:r>
          </w:p>
        </w:tc>
        <w:tc>
          <w:tcPr>
            <w:tcW w:w="10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6,000</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8</w:t>
            </w:r>
          </w:p>
        </w:tc>
        <w:tc>
          <w:tcPr>
            <w:tcW w:w="10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4,000</w:t>
            </w:r>
          </w:p>
        </w:tc>
      </w:tr>
      <w:tr w:rsidR="000825A0">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5A0" w:rsidRDefault="007A25DD">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國中</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center"/>
              <w:rPr>
                <w:rFonts w:ascii="Times New Roman" w:eastAsia="標楷體" w:hAnsi="Times New Roman"/>
                <w:sz w:val="22"/>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3</w:t>
            </w:r>
          </w:p>
        </w:tc>
        <w:tc>
          <w:tcPr>
            <w:tcW w:w="10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center"/>
              <w:rPr>
                <w:rFonts w:ascii="Times New Roman" w:eastAsia="標楷體" w:hAnsi="Times New Roman"/>
                <w:sz w:val="22"/>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5</w:t>
            </w: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center"/>
              <w:rPr>
                <w:rFonts w:ascii="Times New Roman" w:eastAsia="標楷體" w:hAnsi="Times New Roman"/>
                <w:sz w:val="22"/>
              </w:rPr>
            </w:pPr>
          </w:p>
        </w:tc>
      </w:tr>
      <w:tr w:rsidR="000825A0">
        <w:tblPrEx>
          <w:tblCellMar>
            <w:top w:w="0" w:type="dxa"/>
            <w:bottom w:w="0" w:type="dxa"/>
          </w:tblCellMar>
        </w:tblPrEx>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5A0" w:rsidRDefault="007A25DD">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高中職</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w:t>
            </w: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center"/>
              <w:rPr>
                <w:rFonts w:ascii="Times New Roman" w:eastAsia="標楷體" w:hAnsi="Times New Roman"/>
                <w:sz w:val="22"/>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10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center"/>
              <w:rPr>
                <w:rFonts w:ascii="Times New Roman" w:eastAsia="標楷體" w:hAnsi="Times New Roman"/>
                <w:sz w:val="22"/>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10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center"/>
              <w:rPr>
                <w:rFonts w:ascii="Times New Roman" w:eastAsia="標楷體" w:hAnsi="Times New Roman"/>
                <w:sz w:val="22"/>
              </w:rPr>
            </w:pPr>
          </w:p>
        </w:tc>
      </w:tr>
    </w:tbl>
    <w:p w:rsidR="000825A0" w:rsidRDefault="007A25DD">
      <w:pPr>
        <w:snapToGrid w:val="0"/>
        <w:spacing w:line="276" w:lineRule="auto"/>
        <w:ind w:left="1920"/>
        <w:rPr>
          <w:rFonts w:ascii="Times New Roman" w:eastAsia="標楷體" w:hAnsi="Times New Roman"/>
        </w:rPr>
      </w:pPr>
      <w:r>
        <w:rPr>
          <w:rFonts w:ascii="Times New Roman" w:eastAsia="標楷體" w:hAnsi="Times New Roman"/>
        </w:rPr>
        <w:t>※</w:t>
      </w:r>
      <w:r>
        <w:rPr>
          <w:rFonts w:ascii="Times New Roman" w:eastAsia="標楷體" w:hAnsi="Times New Roman"/>
        </w:rPr>
        <w:t>獲獎組</w:t>
      </w:r>
      <w:proofErr w:type="gramStart"/>
      <w:r>
        <w:rPr>
          <w:rFonts w:ascii="Times New Roman" w:eastAsia="標楷體" w:hAnsi="Times New Roman"/>
        </w:rPr>
        <w:t>別皆頒</w:t>
      </w:r>
      <w:proofErr w:type="gramEnd"/>
      <w:r>
        <w:rPr>
          <w:rFonts w:ascii="Times New Roman" w:eastAsia="標楷體" w:hAnsi="Times New Roman"/>
        </w:rPr>
        <w:t>予獎狀乙紙。</w:t>
      </w:r>
    </w:p>
    <w:p w:rsidR="000825A0" w:rsidRDefault="007A25DD">
      <w:pPr>
        <w:snapToGrid w:val="0"/>
        <w:spacing w:after="120" w:line="276" w:lineRule="auto"/>
        <w:ind w:left="1920"/>
        <w:rPr>
          <w:rFonts w:ascii="Times New Roman" w:eastAsia="標楷體" w:hAnsi="Times New Roman"/>
        </w:rPr>
      </w:pPr>
      <w:r>
        <w:rPr>
          <w:rFonts w:ascii="Times New Roman" w:eastAsia="標楷體" w:hAnsi="Times New Roman"/>
        </w:rPr>
        <w:t>※</w:t>
      </w:r>
      <w:r>
        <w:rPr>
          <w:rFonts w:ascii="Times New Roman" w:eastAsia="標楷體" w:hAnsi="Times New Roman"/>
        </w:rPr>
        <w:t>總獎金：</w:t>
      </w:r>
      <w:r>
        <w:rPr>
          <w:rFonts w:ascii="Times New Roman" w:eastAsia="標楷體" w:hAnsi="Times New Roman"/>
        </w:rPr>
        <w:t>180,000</w:t>
      </w:r>
      <w:r>
        <w:rPr>
          <w:rFonts w:ascii="Times New Roman" w:eastAsia="標楷體" w:hAnsi="Times New Roman"/>
        </w:rPr>
        <w:t>元整，總錄取數：特優</w:t>
      </w:r>
      <w:r>
        <w:rPr>
          <w:rFonts w:ascii="Times New Roman" w:eastAsia="標楷體" w:hAnsi="Times New Roman"/>
        </w:rPr>
        <w:t>6</w:t>
      </w:r>
      <w:r>
        <w:rPr>
          <w:rFonts w:ascii="Times New Roman" w:eastAsia="標楷體" w:hAnsi="Times New Roman"/>
        </w:rPr>
        <w:t>件、優選</w:t>
      </w:r>
      <w:r>
        <w:rPr>
          <w:rFonts w:ascii="Times New Roman" w:eastAsia="標楷體" w:hAnsi="Times New Roman"/>
        </w:rPr>
        <w:t>10</w:t>
      </w:r>
      <w:r>
        <w:rPr>
          <w:rFonts w:ascii="Times New Roman" w:eastAsia="標楷體" w:hAnsi="Times New Roman"/>
        </w:rPr>
        <w:t>件、佳作</w:t>
      </w:r>
      <w:r>
        <w:rPr>
          <w:rFonts w:ascii="Times New Roman" w:eastAsia="標楷體" w:hAnsi="Times New Roman"/>
        </w:rPr>
        <w:t>15</w:t>
      </w:r>
      <w:r>
        <w:rPr>
          <w:rFonts w:ascii="Times New Roman" w:eastAsia="標楷體" w:hAnsi="Times New Roman"/>
        </w:rPr>
        <w:t>件。</w:t>
      </w:r>
    </w:p>
    <w:p w:rsidR="000825A0" w:rsidRDefault="00A01188" w:rsidP="00A01188">
      <w:pPr>
        <w:snapToGrid w:val="0"/>
        <w:spacing w:after="120" w:line="276" w:lineRule="auto"/>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w:t>
      </w:r>
      <w:r>
        <w:rPr>
          <w:rFonts w:ascii="Times New Roman" w:eastAsia="標楷體" w:hAnsi="Times New Roman" w:hint="eastAsia"/>
        </w:rPr>
        <w:t>二</w:t>
      </w:r>
      <w:r>
        <w:rPr>
          <w:rFonts w:ascii="Times New Roman" w:eastAsia="標楷體" w:hAnsi="Times New Roman" w:hint="eastAsia"/>
        </w:rPr>
        <w:t>)</w:t>
      </w:r>
      <w:r>
        <w:rPr>
          <w:rFonts w:ascii="Times New Roman" w:eastAsia="標楷體" w:hAnsi="Times New Roman"/>
        </w:rPr>
        <w:t xml:space="preserve"> </w:t>
      </w:r>
      <w:r w:rsidR="007A25DD">
        <w:rPr>
          <w:rFonts w:ascii="Times New Roman" w:eastAsia="標楷體" w:hAnsi="Times New Roman"/>
        </w:rPr>
        <w:t>PBL</w:t>
      </w:r>
      <w:r w:rsidR="007A25DD">
        <w:rPr>
          <w:rFonts w:ascii="Times New Roman" w:eastAsia="標楷體" w:hAnsi="Times New Roman"/>
        </w:rPr>
        <w:t xml:space="preserve">學習組　　　　　　　　　　　　　　</w:t>
      </w:r>
      <w:r w:rsidR="007A25DD">
        <w:rPr>
          <w:rFonts w:ascii="Times New Roman" w:eastAsia="標楷體" w:hAnsi="Times New Roman"/>
        </w:rPr>
        <w:t xml:space="preserve"> </w:t>
      </w:r>
      <w:r w:rsidR="007A25DD">
        <w:rPr>
          <w:rFonts w:ascii="Times New Roman" w:eastAsia="標楷體" w:hAnsi="Times New Roman"/>
        </w:rPr>
        <w:t xml:space="preserve">　　　　　　　　</w:t>
      </w:r>
      <w:r w:rsidR="007A25DD">
        <w:rPr>
          <w:rFonts w:ascii="Times New Roman" w:eastAsia="標楷體" w:hAnsi="Times New Roman"/>
        </w:rPr>
        <w:t xml:space="preserve">  (</w:t>
      </w:r>
      <w:r w:rsidR="007A25DD">
        <w:rPr>
          <w:rFonts w:ascii="Times New Roman" w:eastAsia="標楷體" w:hAnsi="Times New Roman"/>
        </w:rPr>
        <w:t>單位：元</w:t>
      </w:r>
      <w:r w:rsidR="007A25DD">
        <w:rPr>
          <w:rFonts w:ascii="Times New Roman" w:eastAsia="標楷體" w:hAnsi="Times New Roman"/>
        </w:rPr>
        <w:t>)</w:t>
      </w:r>
    </w:p>
    <w:tbl>
      <w:tblPr>
        <w:tblW w:w="8505" w:type="dxa"/>
        <w:tblInd w:w="1838" w:type="dxa"/>
        <w:tblCellMar>
          <w:left w:w="10" w:type="dxa"/>
          <w:right w:w="10" w:type="dxa"/>
        </w:tblCellMar>
        <w:tblLook w:val="04A0" w:firstRow="1" w:lastRow="0" w:firstColumn="1" w:lastColumn="0" w:noHBand="0" w:noVBand="1"/>
      </w:tblPr>
      <w:tblGrid>
        <w:gridCol w:w="1276"/>
        <w:gridCol w:w="1276"/>
        <w:gridCol w:w="1134"/>
        <w:gridCol w:w="1417"/>
        <w:gridCol w:w="992"/>
        <w:gridCol w:w="1276"/>
        <w:gridCol w:w="1134"/>
      </w:tblGrid>
      <w:tr w:rsidR="000825A0">
        <w:tblPrEx>
          <w:tblCellMar>
            <w:top w:w="0" w:type="dxa"/>
            <w:bottom w:w="0" w:type="dxa"/>
          </w:tblCellMar>
        </w:tblPrEx>
        <w:trPr>
          <w:trHeight w:val="247"/>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jc w:val="both"/>
              <w:rPr>
                <w:rFonts w:ascii="Times New Roman" w:eastAsia="標楷體" w:hAnsi="Times New Roman"/>
                <w:sz w:val="22"/>
              </w:rPr>
            </w:pPr>
            <w:r>
              <w:rPr>
                <w:rFonts w:ascii="Times New Roman" w:eastAsia="標楷體" w:hAnsi="Times New Roman"/>
                <w:sz w:val="22"/>
              </w:rPr>
              <w:t xml:space="preserve">　</w:t>
            </w:r>
            <w:r>
              <w:rPr>
                <w:rFonts w:ascii="Times New Roman" w:eastAsia="標楷體" w:hAnsi="Times New Roman"/>
                <w:sz w:val="22"/>
              </w:rPr>
              <w:t xml:space="preserve"> </w:t>
            </w:r>
            <w:r>
              <w:rPr>
                <w:rFonts w:ascii="Times New Roman" w:eastAsia="標楷體" w:hAnsi="Times New Roman"/>
                <w:sz w:val="22"/>
              </w:rPr>
              <w:t xml:space="preserve">　獎項</w:t>
            </w:r>
          </w:p>
          <w:p w:rsidR="000825A0" w:rsidRDefault="007A25DD">
            <w:pPr>
              <w:snapToGrid w:val="0"/>
              <w:spacing w:line="276" w:lineRule="auto"/>
              <w:jc w:val="both"/>
              <w:rPr>
                <w:rFonts w:ascii="Times New Roman" w:eastAsia="標楷體" w:hAnsi="Times New Roman"/>
                <w:sz w:val="22"/>
              </w:rPr>
            </w:pPr>
            <w:r>
              <w:rPr>
                <w:rFonts w:ascii="Times New Roman" w:eastAsia="標楷體" w:hAnsi="Times New Roman"/>
                <w:sz w:val="22"/>
              </w:rPr>
              <w:t>組別</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特優</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優選</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佳作</w:t>
            </w:r>
          </w:p>
        </w:tc>
      </w:tr>
      <w:tr w:rsidR="000825A0">
        <w:tblPrEx>
          <w:tblCellMar>
            <w:top w:w="0" w:type="dxa"/>
            <w:bottom w:w="0" w:type="dxa"/>
          </w:tblCellMar>
        </w:tblPrEx>
        <w:trPr>
          <w:trHeight w:val="351"/>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both"/>
              <w:rPr>
                <w:rFonts w:ascii="Times New Roman" w:eastAsia="標楷體"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r>
      <w:tr w:rsidR="000825A0">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5A0" w:rsidRDefault="007A25DD">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國小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4</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6,000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5</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4,000</w:t>
            </w:r>
          </w:p>
        </w:tc>
      </w:tr>
      <w:tr w:rsidR="000825A0">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5A0" w:rsidRDefault="007A25DD">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國中</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center"/>
              <w:rPr>
                <w:rFonts w:ascii="Times New Roman" w:eastAsia="標楷體" w:hAnsi="Times New Roman"/>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4</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center"/>
              <w:rPr>
                <w:rFonts w:ascii="Times New Roman" w:eastAsia="標楷體"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5</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center"/>
              <w:rPr>
                <w:rFonts w:ascii="Times New Roman" w:eastAsia="標楷體" w:hAnsi="Times New Roman"/>
                <w:sz w:val="22"/>
              </w:rPr>
            </w:pPr>
          </w:p>
        </w:tc>
      </w:tr>
      <w:tr w:rsidR="000825A0">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5A0" w:rsidRDefault="007A25DD">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高中職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center"/>
              <w:rPr>
                <w:rFonts w:ascii="Times New Roman" w:eastAsia="標楷體" w:hAnsi="Times New Roman"/>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center"/>
              <w:rPr>
                <w:rFonts w:ascii="Times New Roman" w:eastAsia="標楷體"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center"/>
              <w:rPr>
                <w:rFonts w:ascii="Times New Roman" w:eastAsia="標楷體" w:hAnsi="Times New Roman"/>
                <w:sz w:val="22"/>
              </w:rPr>
            </w:pPr>
          </w:p>
        </w:tc>
      </w:tr>
    </w:tbl>
    <w:p w:rsidR="000825A0" w:rsidRDefault="007A25DD">
      <w:pPr>
        <w:snapToGrid w:val="0"/>
        <w:spacing w:line="276" w:lineRule="auto"/>
        <w:ind w:left="1920"/>
        <w:rPr>
          <w:rFonts w:ascii="Times New Roman" w:eastAsia="標楷體" w:hAnsi="Times New Roman"/>
        </w:rPr>
      </w:pPr>
      <w:r>
        <w:rPr>
          <w:rFonts w:ascii="Times New Roman" w:eastAsia="標楷體" w:hAnsi="Times New Roman"/>
        </w:rPr>
        <w:t>※</w:t>
      </w:r>
      <w:r>
        <w:rPr>
          <w:rFonts w:ascii="Times New Roman" w:eastAsia="標楷體" w:hAnsi="Times New Roman"/>
        </w:rPr>
        <w:t>獲獎組</w:t>
      </w:r>
      <w:proofErr w:type="gramStart"/>
      <w:r>
        <w:rPr>
          <w:rFonts w:ascii="Times New Roman" w:eastAsia="標楷體" w:hAnsi="Times New Roman"/>
        </w:rPr>
        <w:t>別皆頒</w:t>
      </w:r>
      <w:proofErr w:type="gramEnd"/>
      <w:r>
        <w:rPr>
          <w:rFonts w:ascii="Times New Roman" w:eastAsia="標楷體" w:hAnsi="Times New Roman"/>
        </w:rPr>
        <w:t>予獎狀乙紙。</w:t>
      </w:r>
    </w:p>
    <w:p w:rsidR="000825A0" w:rsidRDefault="007A25DD" w:rsidP="00A01188">
      <w:pPr>
        <w:snapToGrid w:val="0"/>
        <w:spacing w:after="120" w:line="276" w:lineRule="auto"/>
        <w:ind w:left="1920"/>
        <w:rPr>
          <w:rFonts w:ascii="Times New Roman" w:eastAsia="標楷體" w:hAnsi="Times New Roman"/>
        </w:rPr>
      </w:pPr>
      <w:r>
        <w:rPr>
          <w:rFonts w:ascii="Times New Roman" w:eastAsia="標楷體" w:hAnsi="Times New Roman"/>
        </w:rPr>
        <w:t>※</w:t>
      </w:r>
      <w:r>
        <w:rPr>
          <w:rFonts w:ascii="Times New Roman" w:eastAsia="標楷體" w:hAnsi="Times New Roman"/>
        </w:rPr>
        <w:t>總獎金：</w:t>
      </w:r>
      <w:r>
        <w:rPr>
          <w:rFonts w:ascii="Times New Roman" w:eastAsia="標楷體" w:hAnsi="Times New Roman"/>
        </w:rPr>
        <w:t>158,000</w:t>
      </w:r>
      <w:r>
        <w:rPr>
          <w:rFonts w:ascii="Times New Roman" w:eastAsia="標楷體" w:hAnsi="Times New Roman"/>
        </w:rPr>
        <w:t>元整，總錄取數：特優</w:t>
      </w:r>
      <w:r>
        <w:rPr>
          <w:rFonts w:ascii="Times New Roman" w:eastAsia="標楷體" w:hAnsi="Times New Roman"/>
        </w:rPr>
        <w:t>5</w:t>
      </w:r>
      <w:r>
        <w:rPr>
          <w:rFonts w:ascii="Times New Roman" w:eastAsia="標楷體" w:hAnsi="Times New Roman"/>
        </w:rPr>
        <w:t>件、優選</w:t>
      </w:r>
      <w:r>
        <w:rPr>
          <w:rFonts w:ascii="Times New Roman" w:eastAsia="標楷體" w:hAnsi="Times New Roman"/>
        </w:rPr>
        <w:t>10</w:t>
      </w:r>
      <w:r>
        <w:rPr>
          <w:rFonts w:ascii="Times New Roman" w:eastAsia="標楷體" w:hAnsi="Times New Roman"/>
        </w:rPr>
        <w:t>件、佳作</w:t>
      </w:r>
      <w:r>
        <w:rPr>
          <w:rFonts w:ascii="Times New Roman" w:eastAsia="標楷體" w:hAnsi="Times New Roman"/>
        </w:rPr>
        <w:t>12</w:t>
      </w:r>
      <w:r>
        <w:rPr>
          <w:rFonts w:ascii="Times New Roman" w:eastAsia="標楷體" w:hAnsi="Times New Roman"/>
        </w:rPr>
        <w:t>件。</w:t>
      </w:r>
    </w:p>
    <w:p w:rsidR="000825A0" w:rsidRDefault="00A01188" w:rsidP="00A01188">
      <w:pPr>
        <w:snapToGrid w:val="0"/>
        <w:spacing w:after="120" w:line="276" w:lineRule="auto"/>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 xml:space="preserve">  </w:t>
      </w:r>
      <w:r>
        <w:rPr>
          <w:rFonts w:ascii="Times New Roman" w:eastAsia="標楷體" w:hAnsi="Times New Roman" w:hint="eastAsia"/>
        </w:rPr>
        <w:t xml:space="preserve">   (</w:t>
      </w:r>
      <w:r>
        <w:rPr>
          <w:rFonts w:ascii="Times New Roman" w:eastAsia="標楷體" w:hAnsi="Times New Roman" w:hint="eastAsia"/>
        </w:rPr>
        <w:t>三</w:t>
      </w:r>
      <w:r>
        <w:rPr>
          <w:rFonts w:ascii="Times New Roman" w:eastAsia="標楷體" w:hAnsi="Times New Roman" w:hint="eastAsia"/>
        </w:rPr>
        <w:t>)</w:t>
      </w:r>
      <w:r w:rsidR="007A25DD">
        <w:rPr>
          <w:rFonts w:ascii="Times New Roman" w:eastAsia="標楷體" w:hAnsi="Times New Roman"/>
        </w:rPr>
        <w:t xml:space="preserve">新科技組　　　　　　　　　　　　　　　　</w:t>
      </w:r>
      <w:r w:rsidR="007A25DD">
        <w:rPr>
          <w:rFonts w:ascii="Times New Roman" w:eastAsia="標楷體" w:hAnsi="Times New Roman"/>
        </w:rPr>
        <w:t xml:space="preserve"> </w:t>
      </w:r>
      <w:r w:rsidR="007A25DD">
        <w:rPr>
          <w:rFonts w:ascii="Times New Roman" w:eastAsia="標楷體" w:hAnsi="Times New Roman"/>
        </w:rPr>
        <w:t xml:space="preserve">　　　　　　　　</w:t>
      </w:r>
      <w:r w:rsidR="007A25DD">
        <w:rPr>
          <w:rFonts w:ascii="Times New Roman" w:eastAsia="標楷體" w:hAnsi="Times New Roman"/>
        </w:rPr>
        <w:t xml:space="preserve"> (</w:t>
      </w:r>
      <w:r w:rsidR="007A25DD">
        <w:rPr>
          <w:rFonts w:ascii="Times New Roman" w:eastAsia="標楷體" w:hAnsi="Times New Roman"/>
        </w:rPr>
        <w:t>單位：元</w:t>
      </w:r>
      <w:r w:rsidR="007A25DD">
        <w:rPr>
          <w:rFonts w:ascii="Times New Roman" w:eastAsia="標楷體" w:hAnsi="Times New Roman"/>
        </w:rPr>
        <w:t>)</w:t>
      </w:r>
    </w:p>
    <w:tbl>
      <w:tblPr>
        <w:tblW w:w="8505" w:type="dxa"/>
        <w:tblInd w:w="1838" w:type="dxa"/>
        <w:tblCellMar>
          <w:left w:w="10" w:type="dxa"/>
          <w:right w:w="10" w:type="dxa"/>
        </w:tblCellMar>
        <w:tblLook w:val="04A0" w:firstRow="1" w:lastRow="0" w:firstColumn="1" w:lastColumn="0" w:noHBand="0" w:noVBand="1"/>
      </w:tblPr>
      <w:tblGrid>
        <w:gridCol w:w="1276"/>
        <w:gridCol w:w="1276"/>
        <w:gridCol w:w="1134"/>
        <w:gridCol w:w="1417"/>
        <w:gridCol w:w="992"/>
        <w:gridCol w:w="1276"/>
        <w:gridCol w:w="1134"/>
      </w:tblGrid>
      <w:tr w:rsidR="000825A0">
        <w:tblPrEx>
          <w:tblCellMar>
            <w:top w:w="0" w:type="dxa"/>
            <w:bottom w:w="0" w:type="dxa"/>
          </w:tblCellMar>
        </w:tblPrEx>
        <w:trPr>
          <w:trHeight w:val="247"/>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jc w:val="both"/>
              <w:rPr>
                <w:rFonts w:ascii="Times New Roman" w:eastAsia="標楷體" w:hAnsi="Times New Roman"/>
                <w:sz w:val="22"/>
              </w:rPr>
            </w:pPr>
            <w:r>
              <w:rPr>
                <w:rFonts w:ascii="Times New Roman" w:eastAsia="標楷體" w:hAnsi="Times New Roman"/>
                <w:sz w:val="22"/>
              </w:rPr>
              <w:t xml:space="preserve">　</w:t>
            </w:r>
            <w:r>
              <w:rPr>
                <w:rFonts w:ascii="Times New Roman" w:eastAsia="標楷體" w:hAnsi="Times New Roman"/>
                <w:sz w:val="22"/>
              </w:rPr>
              <w:t xml:space="preserve"> </w:t>
            </w:r>
            <w:r>
              <w:rPr>
                <w:rFonts w:ascii="Times New Roman" w:eastAsia="標楷體" w:hAnsi="Times New Roman"/>
                <w:sz w:val="22"/>
              </w:rPr>
              <w:t xml:space="preserve">　獎項</w:t>
            </w:r>
          </w:p>
          <w:p w:rsidR="000825A0" w:rsidRDefault="007A25DD">
            <w:pPr>
              <w:snapToGrid w:val="0"/>
              <w:spacing w:line="276" w:lineRule="auto"/>
              <w:jc w:val="both"/>
              <w:rPr>
                <w:rFonts w:ascii="Times New Roman" w:eastAsia="標楷體" w:hAnsi="Times New Roman"/>
                <w:sz w:val="22"/>
              </w:rPr>
            </w:pPr>
            <w:r>
              <w:rPr>
                <w:rFonts w:ascii="Times New Roman" w:eastAsia="標楷體" w:hAnsi="Times New Roman"/>
                <w:sz w:val="22"/>
              </w:rPr>
              <w:t>組別</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特優</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優選</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佳作</w:t>
            </w:r>
          </w:p>
        </w:tc>
      </w:tr>
      <w:tr w:rsidR="000825A0">
        <w:tblPrEx>
          <w:tblCellMar>
            <w:top w:w="0" w:type="dxa"/>
            <w:bottom w:w="0" w:type="dxa"/>
          </w:tblCellMar>
        </w:tblPrEx>
        <w:trPr>
          <w:trHeight w:val="351"/>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both"/>
              <w:rPr>
                <w:rFonts w:ascii="Times New Roman" w:eastAsia="標楷體"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r>
      <w:tr w:rsidR="000825A0">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5A0" w:rsidRDefault="007A25DD">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國小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6,000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4,000</w:t>
            </w:r>
          </w:p>
        </w:tc>
      </w:tr>
      <w:tr w:rsidR="000825A0">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5A0" w:rsidRDefault="007A25DD">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國中</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center"/>
              <w:rPr>
                <w:rFonts w:ascii="Times New Roman" w:eastAsia="標楷體" w:hAnsi="Times New Roman"/>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center"/>
              <w:rPr>
                <w:rFonts w:ascii="Times New Roman" w:eastAsia="標楷體"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center"/>
              <w:rPr>
                <w:rFonts w:ascii="Times New Roman" w:eastAsia="標楷體" w:hAnsi="Times New Roman"/>
                <w:sz w:val="22"/>
              </w:rPr>
            </w:pPr>
          </w:p>
        </w:tc>
      </w:tr>
      <w:tr w:rsidR="000825A0">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5A0" w:rsidRDefault="007A25DD">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高中職</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center"/>
              <w:rPr>
                <w:rFonts w:ascii="Times New Roman" w:eastAsia="標楷體" w:hAnsi="Times New Roman"/>
                <w:sz w:val="22"/>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2</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center"/>
              <w:rPr>
                <w:rFonts w:ascii="Times New Roman" w:eastAsia="標楷體"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3</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center"/>
              <w:rPr>
                <w:rFonts w:ascii="Times New Roman" w:eastAsia="標楷體" w:hAnsi="Times New Roman"/>
                <w:sz w:val="22"/>
              </w:rPr>
            </w:pPr>
          </w:p>
        </w:tc>
      </w:tr>
    </w:tbl>
    <w:p w:rsidR="000825A0" w:rsidRDefault="007A25DD">
      <w:pPr>
        <w:snapToGrid w:val="0"/>
        <w:spacing w:line="276" w:lineRule="auto"/>
        <w:ind w:left="1920"/>
        <w:rPr>
          <w:rFonts w:ascii="Times New Roman" w:eastAsia="標楷體" w:hAnsi="Times New Roman"/>
        </w:rPr>
      </w:pPr>
      <w:r>
        <w:rPr>
          <w:rFonts w:ascii="Times New Roman" w:eastAsia="標楷體" w:hAnsi="Times New Roman"/>
        </w:rPr>
        <w:t>※</w:t>
      </w:r>
      <w:r>
        <w:rPr>
          <w:rFonts w:ascii="Times New Roman" w:eastAsia="標楷體" w:hAnsi="Times New Roman"/>
        </w:rPr>
        <w:t>獲獎組</w:t>
      </w:r>
      <w:proofErr w:type="gramStart"/>
      <w:r>
        <w:rPr>
          <w:rFonts w:ascii="Times New Roman" w:eastAsia="標楷體" w:hAnsi="Times New Roman"/>
        </w:rPr>
        <w:t>別皆頒</w:t>
      </w:r>
      <w:proofErr w:type="gramEnd"/>
      <w:r>
        <w:rPr>
          <w:rFonts w:ascii="Times New Roman" w:eastAsia="標楷體" w:hAnsi="Times New Roman"/>
        </w:rPr>
        <w:t>予獎狀乙紙。</w:t>
      </w:r>
    </w:p>
    <w:p w:rsidR="000825A0" w:rsidRDefault="007A25DD">
      <w:pPr>
        <w:snapToGrid w:val="0"/>
        <w:spacing w:after="120" w:line="276" w:lineRule="auto"/>
        <w:ind w:left="1920"/>
        <w:rPr>
          <w:rFonts w:ascii="Times New Roman" w:eastAsia="標楷體" w:hAnsi="Times New Roman"/>
        </w:rPr>
      </w:pPr>
      <w:r>
        <w:rPr>
          <w:rFonts w:ascii="Times New Roman" w:eastAsia="標楷體" w:hAnsi="Times New Roman"/>
        </w:rPr>
        <w:t>※</w:t>
      </w:r>
      <w:r>
        <w:rPr>
          <w:rFonts w:ascii="Times New Roman" w:eastAsia="標楷體" w:hAnsi="Times New Roman"/>
        </w:rPr>
        <w:t>總獎金：</w:t>
      </w:r>
      <w:r>
        <w:rPr>
          <w:rFonts w:ascii="Times New Roman" w:eastAsia="標楷體" w:hAnsi="Times New Roman"/>
        </w:rPr>
        <w:t>102,000</w:t>
      </w:r>
      <w:r>
        <w:rPr>
          <w:rFonts w:ascii="Times New Roman" w:eastAsia="標楷體" w:hAnsi="Times New Roman"/>
        </w:rPr>
        <w:t>元整，總錄取數：特優</w:t>
      </w:r>
      <w:r>
        <w:rPr>
          <w:rFonts w:ascii="Times New Roman" w:eastAsia="標楷體" w:hAnsi="Times New Roman"/>
        </w:rPr>
        <w:t>3</w:t>
      </w:r>
      <w:r>
        <w:rPr>
          <w:rFonts w:ascii="Times New Roman" w:eastAsia="標楷體" w:hAnsi="Times New Roman"/>
        </w:rPr>
        <w:t>件、優選</w:t>
      </w:r>
      <w:r>
        <w:rPr>
          <w:rFonts w:ascii="Times New Roman" w:eastAsia="標楷體" w:hAnsi="Times New Roman"/>
        </w:rPr>
        <w:t>6</w:t>
      </w:r>
      <w:r>
        <w:rPr>
          <w:rFonts w:ascii="Times New Roman" w:eastAsia="標楷體" w:hAnsi="Times New Roman"/>
        </w:rPr>
        <w:t>件、佳作</w:t>
      </w:r>
      <w:r>
        <w:rPr>
          <w:rFonts w:ascii="Times New Roman" w:eastAsia="標楷體" w:hAnsi="Times New Roman"/>
        </w:rPr>
        <w:t>9</w:t>
      </w:r>
      <w:r>
        <w:rPr>
          <w:rFonts w:ascii="Times New Roman" w:eastAsia="標楷體" w:hAnsi="Times New Roman"/>
        </w:rPr>
        <w:t>件。</w:t>
      </w:r>
    </w:p>
    <w:p w:rsidR="000825A0" w:rsidRPr="00A01188" w:rsidRDefault="00A01188" w:rsidP="00A01188">
      <w:pPr>
        <w:snapToGrid w:val="0"/>
        <w:spacing w:line="276" w:lineRule="auto"/>
        <w:jc w:val="both"/>
        <w:rPr>
          <w:rFonts w:ascii="Times New Roman" w:eastAsia="標楷體" w:hAnsi="Times New Roman"/>
        </w:rPr>
      </w:pPr>
      <w:r>
        <w:rPr>
          <w:rFonts w:ascii="Times New Roman" w:eastAsia="標楷體" w:hAnsi="Times New Roman" w:hint="eastAsia"/>
        </w:rPr>
        <w:t xml:space="preserve">                   </w:t>
      </w:r>
      <w:r w:rsidRPr="00A01188">
        <w:rPr>
          <w:rFonts w:ascii="Times New Roman" w:eastAsia="標楷體" w:hAnsi="Times New Roman" w:hint="eastAsia"/>
        </w:rPr>
        <w:t>(</w:t>
      </w:r>
      <w:r>
        <w:rPr>
          <w:rFonts w:ascii="Times New Roman" w:eastAsia="標楷體" w:hAnsi="Times New Roman" w:hint="eastAsia"/>
        </w:rPr>
        <w:t>四</w:t>
      </w:r>
      <w:r w:rsidRPr="00A01188">
        <w:rPr>
          <w:rFonts w:ascii="Times New Roman" w:eastAsia="標楷體" w:hAnsi="Times New Roman" w:hint="eastAsia"/>
        </w:rPr>
        <w:t>)</w:t>
      </w:r>
      <w:r>
        <w:rPr>
          <w:rFonts w:ascii="Times New Roman" w:eastAsia="標楷體" w:hAnsi="Times New Roman" w:hint="eastAsia"/>
        </w:rPr>
        <w:t>數位素養組</w:t>
      </w:r>
      <w:r w:rsidR="007A25DD" w:rsidRPr="00A01188">
        <w:rPr>
          <w:rFonts w:ascii="Times New Roman" w:eastAsia="標楷體" w:hAnsi="Times New Roman"/>
        </w:rPr>
        <w:t xml:space="preserve">　　　　　　　　　　　　　　</w:t>
      </w:r>
      <w:r w:rsidR="007A25DD" w:rsidRPr="00A01188">
        <w:rPr>
          <w:rFonts w:ascii="Times New Roman" w:eastAsia="標楷體" w:hAnsi="Times New Roman"/>
        </w:rPr>
        <w:t xml:space="preserve"> </w:t>
      </w:r>
      <w:r w:rsidR="007A25DD" w:rsidRPr="00A01188">
        <w:rPr>
          <w:rFonts w:ascii="Times New Roman" w:eastAsia="標楷體" w:hAnsi="Times New Roman"/>
        </w:rPr>
        <w:t xml:space="preserve">　　　　　　</w:t>
      </w:r>
      <w:r w:rsidR="007A25DD" w:rsidRPr="00A01188">
        <w:rPr>
          <w:rFonts w:ascii="Times New Roman" w:eastAsia="標楷體" w:hAnsi="Times New Roman"/>
        </w:rPr>
        <w:t>(</w:t>
      </w:r>
      <w:r w:rsidR="007A25DD" w:rsidRPr="00A01188">
        <w:rPr>
          <w:rFonts w:ascii="Times New Roman" w:eastAsia="標楷體" w:hAnsi="Times New Roman"/>
        </w:rPr>
        <w:t>單位：元</w:t>
      </w:r>
      <w:r w:rsidR="007A25DD" w:rsidRPr="00A01188">
        <w:rPr>
          <w:rFonts w:ascii="Times New Roman" w:eastAsia="標楷體" w:hAnsi="Times New Roman"/>
        </w:rPr>
        <w:t>)</w:t>
      </w:r>
    </w:p>
    <w:tbl>
      <w:tblPr>
        <w:tblW w:w="8505" w:type="dxa"/>
        <w:tblInd w:w="1838" w:type="dxa"/>
        <w:tblCellMar>
          <w:left w:w="10" w:type="dxa"/>
          <w:right w:w="10" w:type="dxa"/>
        </w:tblCellMar>
        <w:tblLook w:val="04A0" w:firstRow="1" w:lastRow="0" w:firstColumn="1" w:lastColumn="0" w:noHBand="0" w:noVBand="1"/>
      </w:tblPr>
      <w:tblGrid>
        <w:gridCol w:w="1276"/>
        <w:gridCol w:w="1276"/>
        <w:gridCol w:w="1134"/>
        <w:gridCol w:w="1417"/>
        <w:gridCol w:w="992"/>
        <w:gridCol w:w="1276"/>
        <w:gridCol w:w="1134"/>
      </w:tblGrid>
      <w:tr w:rsidR="000825A0">
        <w:tblPrEx>
          <w:tblCellMar>
            <w:top w:w="0" w:type="dxa"/>
            <w:bottom w:w="0" w:type="dxa"/>
          </w:tblCellMar>
        </w:tblPrEx>
        <w:trPr>
          <w:trHeight w:val="247"/>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jc w:val="both"/>
              <w:rPr>
                <w:rFonts w:ascii="Times New Roman" w:eastAsia="標楷體" w:hAnsi="Times New Roman"/>
                <w:sz w:val="22"/>
              </w:rPr>
            </w:pPr>
            <w:r>
              <w:rPr>
                <w:rFonts w:ascii="Times New Roman" w:eastAsia="標楷體" w:hAnsi="Times New Roman"/>
                <w:sz w:val="22"/>
              </w:rPr>
              <w:t xml:space="preserve">　</w:t>
            </w:r>
            <w:r>
              <w:rPr>
                <w:rFonts w:ascii="Times New Roman" w:eastAsia="標楷體" w:hAnsi="Times New Roman"/>
                <w:sz w:val="22"/>
              </w:rPr>
              <w:t xml:space="preserve"> </w:t>
            </w:r>
            <w:r>
              <w:rPr>
                <w:rFonts w:ascii="Times New Roman" w:eastAsia="標楷體" w:hAnsi="Times New Roman"/>
                <w:sz w:val="22"/>
              </w:rPr>
              <w:t xml:space="preserve">　獎項</w:t>
            </w:r>
          </w:p>
          <w:p w:rsidR="000825A0" w:rsidRDefault="007A25DD">
            <w:pPr>
              <w:snapToGrid w:val="0"/>
              <w:spacing w:line="276" w:lineRule="auto"/>
              <w:jc w:val="both"/>
              <w:rPr>
                <w:rFonts w:ascii="Times New Roman" w:eastAsia="標楷體" w:hAnsi="Times New Roman"/>
                <w:sz w:val="22"/>
              </w:rPr>
            </w:pPr>
            <w:r>
              <w:rPr>
                <w:rFonts w:ascii="Times New Roman" w:eastAsia="標楷體" w:hAnsi="Times New Roman"/>
                <w:sz w:val="22"/>
              </w:rPr>
              <w:t>組別</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特優</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優選</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佳作</w:t>
            </w:r>
          </w:p>
        </w:tc>
      </w:tr>
      <w:tr w:rsidR="000825A0">
        <w:tblPrEx>
          <w:tblCellMar>
            <w:top w:w="0" w:type="dxa"/>
            <w:bottom w:w="0" w:type="dxa"/>
          </w:tblCellMar>
        </w:tblPrEx>
        <w:trPr>
          <w:trHeight w:val="351"/>
        </w:trPr>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pStyle w:val="a3"/>
              <w:snapToGrid w:val="0"/>
              <w:spacing w:line="276" w:lineRule="auto"/>
              <w:ind w:left="0"/>
              <w:jc w:val="both"/>
              <w:rPr>
                <w:rFonts w:ascii="Times New Roman" w:eastAsia="標楷體"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錄取件數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獎金</w:t>
            </w:r>
          </w:p>
        </w:tc>
      </w:tr>
      <w:tr w:rsidR="000825A0">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5A0" w:rsidRDefault="007A25DD">
            <w:pPr>
              <w:pStyle w:val="a3"/>
              <w:snapToGrid w:val="0"/>
              <w:spacing w:line="276" w:lineRule="auto"/>
              <w:ind w:left="0"/>
              <w:jc w:val="both"/>
              <w:rPr>
                <w:rFonts w:ascii="Times New Roman" w:eastAsia="標楷體" w:hAnsi="Times New Roman"/>
                <w:sz w:val="22"/>
              </w:rPr>
            </w:pPr>
            <w:r>
              <w:rPr>
                <w:rFonts w:ascii="Times New Roman" w:eastAsia="標楷體" w:hAnsi="Times New Roman"/>
                <w:sz w:val="22"/>
              </w:rPr>
              <w:t>不分組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10,000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6,000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pStyle w:val="a3"/>
              <w:snapToGrid w:val="0"/>
              <w:spacing w:line="276" w:lineRule="auto"/>
              <w:ind w:left="0"/>
              <w:jc w:val="center"/>
              <w:rPr>
                <w:rFonts w:ascii="Times New Roman" w:eastAsia="標楷體" w:hAnsi="Times New Roman"/>
                <w:sz w:val="22"/>
              </w:rPr>
            </w:pPr>
            <w:r>
              <w:rPr>
                <w:rFonts w:ascii="Times New Roman" w:eastAsia="標楷體" w:hAnsi="Times New Roman"/>
                <w:sz w:val="22"/>
              </w:rPr>
              <w:t>4,000</w:t>
            </w:r>
          </w:p>
        </w:tc>
      </w:tr>
    </w:tbl>
    <w:p w:rsidR="000825A0" w:rsidRDefault="007A25DD">
      <w:pPr>
        <w:snapToGrid w:val="0"/>
        <w:spacing w:line="276" w:lineRule="auto"/>
        <w:ind w:left="1920"/>
        <w:rPr>
          <w:rFonts w:ascii="Times New Roman" w:eastAsia="標楷體" w:hAnsi="Times New Roman"/>
        </w:rPr>
      </w:pPr>
      <w:r>
        <w:rPr>
          <w:rFonts w:ascii="Times New Roman" w:eastAsia="標楷體" w:hAnsi="Times New Roman"/>
        </w:rPr>
        <w:t>※</w:t>
      </w:r>
      <w:r>
        <w:rPr>
          <w:rFonts w:ascii="Times New Roman" w:eastAsia="標楷體" w:hAnsi="Times New Roman"/>
        </w:rPr>
        <w:t>獲獎組</w:t>
      </w:r>
      <w:proofErr w:type="gramStart"/>
      <w:r>
        <w:rPr>
          <w:rFonts w:ascii="Times New Roman" w:eastAsia="標楷體" w:hAnsi="Times New Roman"/>
        </w:rPr>
        <w:t>別皆頒</w:t>
      </w:r>
      <w:proofErr w:type="gramEnd"/>
      <w:r>
        <w:rPr>
          <w:rFonts w:ascii="Times New Roman" w:eastAsia="標楷體" w:hAnsi="Times New Roman"/>
        </w:rPr>
        <w:t>予獎狀乙紙。</w:t>
      </w:r>
    </w:p>
    <w:p w:rsidR="000825A0" w:rsidRDefault="007A25DD">
      <w:pPr>
        <w:snapToGrid w:val="0"/>
        <w:spacing w:line="276" w:lineRule="auto"/>
        <w:ind w:left="1920"/>
        <w:rPr>
          <w:rFonts w:ascii="Times New Roman" w:eastAsia="標楷體" w:hAnsi="Times New Roman"/>
        </w:rPr>
      </w:pPr>
      <w:r>
        <w:rPr>
          <w:rFonts w:ascii="Times New Roman" w:eastAsia="標楷體" w:hAnsi="Times New Roman"/>
        </w:rPr>
        <w:t>※</w:t>
      </w:r>
      <w:r>
        <w:rPr>
          <w:rFonts w:ascii="Times New Roman" w:eastAsia="標楷體" w:hAnsi="Times New Roman"/>
        </w:rPr>
        <w:t>總獎金：</w:t>
      </w:r>
      <w:r>
        <w:rPr>
          <w:rFonts w:ascii="Times New Roman" w:eastAsia="標楷體" w:hAnsi="Times New Roman"/>
        </w:rPr>
        <w:t>102,000</w:t>
      </w:r>
      <w:r>
        <w:rPr>
          <w:rFonts w:ascii="Times New Roman" w:eastAsia="標楷體" w:hAnsi="Times New Roman"/>
        </w:rPr>
        <w:t>元，總錄取數：特優</w:t>
      </w:r>
      <w:r>
        <w:rPr>
          <w:rFonts w:ascii="Times New Roman" w:eastAsia="標楷體" w:hAnsi="Times New Roman"/>
        </w:rPr>
        <w:t>3</w:t>
      </w:r>
      <w:r>
        <w:rPr>
          <w:rFonts w:ascii="Times New Roman" w:eastAsia="標楷體" w:hAnsi="Times New Roman"/>
        </w:rPr>
        <w:t>件、優選</w:t>
      </w:r>
      <w:r>
        <w:rPr>
          <w:rFonts w:ascii="Times New Roman" w:eastAsia="標楷體" w:hAnsi="Times New Roman"/>
        </w:rPr>
        <w:t>6</w:t>
      </w:r>
      <w:r>
        <w:rPr>
          <w:rFonts w:ascii="Times New Roman" w:eastAsia="標楷體" w:hAnsi="Times New Roman"/>
        </w:rPr>
        <w:t>件、佳作</w:t>
      </w:r>
      <w:r>
        <w:rPr>
          <w:rFonts w:ascii="Times New Roman" w:eastAsia="標楷體" w:hAnsi="Times New Roman"/>
        </w:rPr>
        <w:t>9</w:t>
      </w:r>
      <w:r>
        <w:rPr>
          <w:rFonts w:ascii="Times New Roman" w:eastAsia="標楷體" w:hAnsi="Times New Roman"/>
        </w:rPr>
        <w:t>件。</w:t>
      </w:r>
    </w:p>
    <w:p w:rsidR="00A01188" w:rsidRDefault="00A01188">
      <w:pPr>
        <w:snapToGrid w:val="0"/>
        <w:spacing w:line="276" w:lineRule="auto"/>
        <w:ind w:left="1920"/>
        <w:rPr>
          <w:rFonts w:ascii="Times New Roman" w:eastAsia="標楷體" w:hAnsi="Times New Roman"/>
        </w:rPr>
      </w:pPr>
    </w:p>
    <w:p w:rsidR="00A01188" w:rsidRDefault="00A01188">
      <w:pPr>
        <w:snapToGrid w:val="0"/>
        <w:spacing w:line="276" w:lineRule="auto"/>
        <w:ind w:left="1920"/>
        <w:rPr>
          <w:rFonts w:ascii="Times New Roman" w:eastAsia="標楷體" w:hAnsi="Times New Roman"/>
        </w:rPr>
      </w:pPr>
    </w:p>
    <w:p w:rsidR="00A01188" w:rsidRDefault="00A01188">
      <w:pPr>
        <w:snapToGrid w:val="0"/>
        <w:spacing w:line="276" w:lineRule="auto"/>
        <w:ind w:left="1920"/>
        <w:rPr>
          <w:rFonts w:ascii="Times New Roman" w:eastAsia="標楷體" w:hAnsi="Times New Roman" w:hint="eastAsia"/>
        </w:rPr>
      </w:pPr>
    </w:p>
    <w:p w:rsidR="000825A0" w:rsidRDefault="007A25DD">
      <w:pPr>
        <w:pStyle w:val="a3"/>
        <w:numPr>
          <w:ilvl w:val="0"/>
          <w:numId w:val="1"/>
        </w:numPr>
        <w:snapToGrid w:val="0"/>
        <w:spacing w:before="120" w:line="276" w:lineRule="auto"/>
        <w:rPr>
          <w:rFonts w:ascii="Times New Roman" w:eastAsia="標楷體" w:hAnsi="Times New Roman"/>
          <w:b/>
        </w:rPr>
      </w:pPr>
      <w:r>
        <w:rPr>
          <w:rFonts w:ascii="Times New Roman" w:eastAsia="標楷體" w:hAnsi="Times New Roman"/>
          <w:b/>
        </w:rPr>
        <w:lastRenderedPageBreak/>
        <w:t>參賽作品利用及個資說明</w:t>
      </w:r>
    </w:p>
    <w:p w:rsidR="000825A0" w:rsidRDefault="007A25DD">
      <w:pPr>
        <w:pStyle w:val="a3"/>
        <w:numPr>
          <w:ilvl w:val="1"/>
          <w:numId w:val="26"/>
        </w:numPr>
        <w:snapToGrid w:val="0"/>
        <w:spacing w:line="276" w:lineRule="auto"/>
      </w:pPr>
      <w:r>
        <w:rPr>
          <w:rFonts w:ascii="Times New Roman" w:eastAsia="標楷體" w:hAnsi="Times New Roman"/>
        </w:rPr>
        <w:t>參與選拔活動之所有資料皆須以創用</w:t>
      </w:r>
      <w:r>
        <w:rPr>
          <w:rFonts w:ascii="Times New Roman" w:eastAsia="標楷體" w:hAnsi="Times New Roman"/>
        </w:rPr>
        <w:t>CC</w:t>
      </w:r>
      <w:r>
        <w:rPr>
          <w:rFonts w:ascii="Times New Roman" w:eastAsia="標楷體" w:hAnsi="Times New Roman"/>
        </w:rPr>
        <w:t>「姓名標示</w:t>
      </w:r>
      <w:r>
        <w:rPr>
          <w:rFonts w:ascii="Times New Roman" w:eastAsia="標楷體" w:hAnsi="Times New Roman"/>
        </w:rPr>
        <w:t>-</w:t>
      </w:r>
      <w:r>
        <w:rPr>
          <w:rFonts w:ascii="Times New Roman" w:eastAsia="標楷體" w:hAnsi="Times New Roman"/>
        </w:rPr>
        <w:t>非商業性</w:t>
      </w:r>
      <w:r>
        <w:rPr>
          <w:rFonts w:ascii="Times New Roman" w:eastAsia="標楷體" w:hAnsi="Times New Roman"/>
        </w:rPr>
        <w:t>-</w:t>
      </w:r>
      <w:r>
        <w:rPr>
          <w:rFonts w:ascii="Times New Roman" w:eastAsia="標楷體" w:hAnsi="Times New Roman"/>
        </w:rPr>
        <w:t>相同方式分享</w:t>
      </w:r>
      <w:r>
        <w:rPr>
          <w:rFonts w:ascii="Times New Roman" w:eastAsia="標楷體" w:hAnsi="Times New Roman"/>
        </w:rPr>
        <w:t>(4.0</w:t>
      </w:r>
      <w:r>
        <w:rPr>
          <w:rFonts w:ascii="Times New Roman" w:eastAsia="標楷體" w:hAnsi="Times New Roman"/>
        </w:rPr>
        <w:t>版</w:t>
      </w:r>
      <w:r>
        <w:rPr>
          <w:rFonts w:ascii="Times New Roman" w:eastAsia="標楷體" w:hAnsi="Times New Roman"/>
        </w:rPr>
        <w:t>)</w:t>
      </w:r>
      <w:r>
        <w:rPr>
          <w:rFonts w:ascii="Times New Roman" w:eastAsia="標楷體" w:hAnsi="Times New Roman"/>
        </w:rPr>
        <w:t>」</w:t>
      </w:r>
      <w:r>
        <w:rPr>
          <w:noProof/>
        </w:rPr>
        <w:drawing>
          <wp:inline distT="0" distB="0" distL="0" distR="0">
            <wp:extent cx="451265" cy="157889"/>
            <wp:effectExtent l="0" t="0" r="5935" b="0"/>
            <wp:docPr id="1" name="圖片 2" descr="創用CC是什麼？ | 台灣創用CC計畫"/>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51265" cy="157889"/>
                    </a:xfrm>
                    <a:prstGeom prst="rect">
                      <a:avLst/>
                    </a:prstGeom>
                    <a:noFill/>
                    <a:ln>
                      <a:noFill/>
                      <a:prstDash/>
                    </a:ln>
                  </pic:spPr>
                </pic:pic>
              </a:graphicData>
            </a:graphic>
          </wp:inline>
        </w:drawing>
      </w:r>
      <w:r>
        <w:rPr>
          <w:rFonts w:ascii="Times New Roman" w:eastAsia="標楷體" w:hAnsi="Times New Roman"/>
        </w:rPr>
        <w:t>標示授權。創用</w:t>
      </w:r>
      <w:r>
        <w:rPr>
          <w:rFonts w:ascii="Times New Roman" w:eastAsia="標楷體" w:hAnsi="Times New Roman"/>
        </w:rPr>
        <w:t>CC</w:t>
      </w:r>
      <w:r>
        <w:rPr>
          <w:rFonts w:ascii="Times New Roman" w:eastAsia="標楷體" w:hAnsi="Times New Roman"/>
        </w:rPr>
        <w:t>相關說明，請參閱</w:t>
      </w:r>
      <w:r>
        <w:rPr>
          <w:rFonts w:ascii="Times New Roman" w:eastAsia="標楷體" w:hAnsi="Times New Roman"/>
        </w:rPr>
        <w:t>CC Taiwan</w:t>
      </w:r>
      <w:r>
        <w:rPr>
          <w:rFonts w:ascii="Times New Roman" w:eastAsia="標楷體" w:hAnsi="Times New Roman"/>
        </w:rPr>
        <w:t>網站介紹</w:t>
      </w:r>
      <w:r>
        <w:rPr>
          <w:rFonts w:ascii="Times New Roman" w:eastAsia="標楷體" w:hAnsi="Times New Roman"/>
        </w:rPr>
        <w:t>(</w:t>
      </w:r>
      <w:hyperlink r:id="rId10" w:history="1">
        <w:r>
          <w:rPr>
            <w:rStyle w:val="a4"/>
            <w:rFonts w:ascii="Times New Roman" w:hAnsi="Times New Roman"/>
            <w:color w:val="auto"/>
          </w:rPr>
          <w:t>https://tw.creativecommons.net/home-page/</w:t>
        </w:r>
      </w:hyperlink>
      <w:r>
        <w:rPr>
          <w:rFonts w:ascii="Times New Roman" w:eastAsia="標楷體" w:hAnsi="Times New Roman"/>
        </w:rPr>
        <w:t>)</w:t>
      </w:r>
    </w:p>
    <w:p w:rsidR="000825A0" w:rsidRDefault="007A25DD">
      <w:pPr>
        <w:pStyle w:val="a3"/>
        <w:numPr>
          <w:ilvl w:val="1"/>
          <w:numId w:val="26"/>
        </w:numPr>
        <w:snapToGrid w:val="0"/>
        <w:spacing w:line="276" w:lineRule="auto"/>
        <w:jc w:val="both"/>
        <w:rPr>
          <w:rFonts w:ascii="Times New Roman" w:eastAsia="標楷體" w:hAnsi="Times New Roman"/>
        </w:rPr>
      </w:pPr>
      <w:r>
        <w:rPr>
          <w:rFonts w:ascii="Times New Roman" w:eastAsia="標楷體" w:hAnsi="Times New Roman"/>
        </w:rPr>
        <w:t>本計畫所上傳所有報名表件及參選作品須與原件相符，參選作品須保證所提供之內容未侵害或抄襲他人著作、未經刊登、非授權自其他人或單位之原創作品，且並未於其他活動重覆參選而得獎；若內容涉及侵權事宜、資料填寫不實等違反參選規定，而衍生相關法律或賠償事宜，則由報名團隊及人員自行負責，與辦理單位無關，必要時得撤銷資格，並繳回得獎獎項、獎金等相關物品。</w:t>
      </w:r>
    </w:p>
    <w:p w:rsidR="000825A0" w:rsidRDefault="007A25DD">
      <w:pPr>
        <w:pStyle w:val="a3"/>
        <w:numPr>
          <w:ilvl w:val="1"/>
          <w:numId w:val="26"/>
        </w:numPr>
        <w:snapToGrid w:val="0"/>
        <w:spacing w:line="276" w:lineRule="auto"/>
        <w:jc w:val="both"/>
        <w:rPr>
          <w:rFonts w:ascii="Times New Roman" w:eastAsia="標楷體" w:hAnsi="Times New Roman"/>
        </w:rPr>
      </w:pPr>
      <w:r>
        <w:rPr>
          <w:rFonts w:ascii="Times New Roman" w:eastAsia="標楷體" w:hAnsi="Times New Roman"/>
        </w:rPr>
        <w:t>參選作品須同意辦理單位擁有參選作品使用權，其將運用於活動網頁及非營利之推廣。</w:t>
      </w:r>
    </w:p>
    <w:p w:rsidR="000825A0" w:rsidRDefault="007A25DD">
      <w:pPr>
        <w:pStyle w:val="a3"/>
        <w:numPr>
          <w:ilvl w:val="1"/>
          <w:numId w:val="26"/>
        </w:numPr>
        <w:snapToGrid w:val="0"/>
        <w:spacing w:line="276" w:lineRule="auto"/>
        <w:jc w:val="both"/>
        <w:rPr>
          <w:rFonts w:ascii="Times New Roman" w:eastAsia="標楷體" w:hAnsi="Times New Roman"/>
        </w:rPr>
      </w:pPr>
      <w:r>
        <w:rPr>
          <w:rFonts w:ascii="Times New Roman" w:eastAsia="標楷體" w:hAnsi="Times New Roman"/>
        </w:rPr>
        <w:t>履行個人資料保護法</w:t>
      </w:r>
      <w:r>
        <w:rPr>
          <w:rFonts w:ascii="Times New Roman" w:eastAsia="標楷體" w:hAnsi="Times New Roman"/>
        </w:rPr>
        <w:t>(</w:t>
      </w:r>
      <w:proofErr w:type="gramStart"/>
      <w:r>
        <w:rPr>
          <w:rFonts w:ascii="Times New Roman" w:eastAsia="標楷體" w:hAnsi="Times New Roman"/>
        </w:rPr>
        <w:t>以下稱個資</w:t>
      </w:r>
      <w:proofErr w:type="gramEnd"/>
      <w:r>
        <w:rPr>
          <w:rFonts w:ascii="Times New Roman" w:eastAsia="標楷體" w:hAnsi="Times New Roman"/>
        </w:rPr>
        <w:t>法</w:t>
      </w:r>
      <w:r>
        <w:rPr>
          <w:rFonts w:ascii="Times New Roman" w:eastAsia="標楷體" w:hAnsi="Times New Roman"/>
        </w:rPr>
        <w:t>)</w:t>
      </w:r>
      <w:r>
        <w:rPr>
          <w:rFonts w:ascii="Times New Roman" w:eastAsia="標楷體" w:hAnsi="Times New Roman"/>
        </w:rPr>
        <w:t>第</w:t>
      </w:r>
      <w:r>
        <w:rPr>
          <w:rFonts w:ascii="Times New Roman" w:eastAsia="標楷體" w:hAnsi="Times New Roman"/>
        </w:rPr>
        <w:t>8</w:t>
      </w:r>
      <w:r>
        <w:rPr>
          <w:rFonts w:ascii="Times New Roman" w:eastAsia="標楷體" w:hAnsi="Times New Roman"/>
        </w:rPr>
        <w:t>條告知義務聲明：國立</w:t>
      </w:r>
      <w:proofErr w:type="gramStart"/>
      <w:r>
        <w:rPr>
          <w:rFonts w:ascii="Times New Roman" w:eastAsia="標楷體" w:hAnsi="Times New Roman"/>
        </w:rPr>
        <w:t>臺</w:t>
      </w:r>
      <w:proofErr w:type="gramEnd"/>
      <w:r>
        <w:rPr>
          <w:rFonts w:ascii="Times New Roman" w:eastAsia="標楷體" w:hAnsi="Times New Roman"/>
        </w:rPr>
        <w:t>中教育大學「推動中小學數位學習精進方案整合服務計畫」與國立陽明交通大學「中小學資訊素養與倫理推廣計畫」共同執行之「教育部推動數位學習績優徵選計畫」</w:t>
      </w:r>
      <w:r>
        <w:rPr>
          <w:rFonts w:ascii="Times New Roman" w:eastAsia="標楷體" w:hAnsi="Times New Roman"/>
        </w:rPr>
        <w:t>(</w:t>
      </w:r>
      <w:r>
        <w:rPr>
          <w:rFonts w:ascii="Times New Roman" w:eastAsia="標楷體" w:hAnsi="Times New Roman"/>
        </w:rPr>
        <w:t>以下稱本計畫</w:t>
      </w:r>
      <w:r>
        <w:rPr>
          <w:rFonts w:ascii="Times New Roman" w:eastAsia="標楷體" w:hAnsi="Times New Roman"/>
        </w:rPr>
        <w:t>)</w:t>
      </w:r>
      <w:r>
        <w:rPr>
          <w:rFonts w:ascii="Times New Roman" w:eastAsia="標楷體" w:hAnsi="Times New Roman"/>
        </w:rPr>
        <w:t>，此選拔依個資法第</w:t>
      </w:r>
      <w:r>
        <w:rPr>
          <w:rFonts w:ascii="Times New Roman" w:eastAsia="標楷體" w:hAnsi="Times New Roman"/>
        </w:rPr>
        <w:t>8</w:t>
      </w:r>
      <w:r>
        <w:rPr>
          <w:rFonts w:ascii="Times New Roman" w:eastAsia="標楷體" w:hAnsi="Times New Roman"/>
        </w:rPr>
        <w:t>條之規定辦理，請報名團隊及人員於填寫報名表暨著作權授權使用同意書時詳閱。</w:t>
      </w:r>
    </w:p>
    <w:p w:rsidR="000825A0" w:rsidRDefault="007A25DD">
      <w:pPr>
        <w:pStyle w:val="a3"/>
        <w:numPr>
          <w:ilvl w:val="2"/>
          <w:numId w:val="26"/>
        </w:numPr>
        <w:snapToGrid w:val="0"/>
        <w:spacing w:line="276" w:lineRule="auto"/>
        <w:jc w:val="both"/>
        <w:rPr>
          <w:rFonts w:ascii="Times New Roman" w:eastAsia="標楷體" w:hAnsi="Times New Roman"/>
        </w:rPr>
      </w:pPr>
      <w:r>
        <w:rPr>
          <w:rFonts w:ascii="Times New Roman" w:eastAsia="標楷體" w:hAnsi="Times New Roman"/>
        </w:rPr>
        <w:t>教育部、國立</w:t>
      </w:r>
      <w:proofErr w:type="gramStart"/>
      <w:r>
        <w:rPr>
          <w:rFonts w:ascii="Times New Roman" w:eastAsia="標楷體" w:hAnsi="Times New Roman"/>
        </w:rPr>
        <w:t>臺</w:t>
      </w:r>
      <w:proofErr w:type="gramEnd"/>
      <w:r>
        <w:rPr>
          <w:rFonts w:ascii="Times New Roman" w:eastAsia="標楷體" w:hAnsi="Times New Roman"/>
        </w:rPr>
        <w:t>中教育大學、國立陽明交通大學及各數位學習推動辦公室取得參選者的個人資料，目的在進行「教育部推動數位學習績優徵選計畫」，其蒐集、處理與使用報名團隊及人員的個人資料受到個人資料保護法及相關法令之規範。</w:t>
      </w:r>
    </w:p>
    <w:p w:rsidR="000825A0" w:rsidRDefault="007A25DD">
      <w:pPr>
        <w:pStyle w:val="a3"/>
        <w:numPr>
          <w:ilvl w:val="2"/>
          <w:numId w:val="26"/>
        </w:numPr>
        <w:snapToGrid w:val="0"/>
        <w:spacing w:line="276" w:lineRule="auto"/>
        <w:jc w:val="both"/>
        <w:rPr>
          <w:rFonts w:ascii="Times New Roman" w:eastAsia="標楷體" w:hAnsi="Times New Roman"/>
        </w:rPr>
      </w:pPr>
      <w:r>
        <w:rPr>
          <w:rFonts w:ascii="Times New Roman" w:eastAsia="標楷體" w:hAnsi="Times New Roman"/>
        </w:rPr>
        <w:t>本次蒐集與使用的資料如表單內文所列，利用方式為網上公告、媒體公布得獎名單，包括縣市、學校、個人姓名及成果等。資料利用之地區、範圍及對象為教育部及相關單位。</w:t>
      </w:r>
    </w:p>
    <w:p w:rsidR="000825A0" w:rsidRDefault="007A25DD">
      <w:pPr>
        <w:pStyle w:val="a3"/>
        <w:numPr>
          <w:ilvl w:val="2"/>
          <w:numId w:val="26"/>
        </w:numPr>
        <w:snapToGrid w:val="0"/>
        <w:spacing w:line="276" w:lineRule="auto"/>
        <w:jc w:val="both"/>
        <w:rPr>
          <w:rFonts w:ascii="Times New Roman" w:eastAsia="標楷體" w:hAnsi="Times New Roman"/>
        </w:rPr>
      </w:pPr>
      <w:r>
        <w:rPr>
          <w:rFonts w:ascii="Times New Roman" w:eastAsia="標楷體" w:hAnsi="Times New Roman"/>
        </w:rPr>
        <w:t>教育部、國立</w:t>
      </w:r>
      <w:proofErr w:type="gramStart"/>
      <w:r>
        <w:rPr>
          <w:rFonts w:ascii="Times New Roman" w:eastAsia="標楷體" w:hAnsi="Times New Roman"/>
        </w:rPr>
        <w:t>臺</w:t>
      </w:r>
      <w:proofErr w:type="gramEnd"/>
      <w:r>
        <w:rPr>
          <w:rFonts w:ascii="Times New Roman" w:eastAsia="標楷體" w:hAnsi="Times New Roman"/>
        </w:rPr>
        <w:t>中教育大學、國立陽明交通大學及各數位學習推動辦公室蒐集之報名團隊和人員個人資料，報名團隊及人員依個資法第</w:t>
      </w:r>
      <w:r>
        <w:rPr>
          <w:rFonts w:ascii="Times New Roman" w:eastAsia="標楷體" w:hAnsi="Times New Roman"/>
        </w:rPr>
        <w:t>3</w:t>
      </w:r>
      <w:r>
        <w:rPr>
          <w:rFonts w:ascii="Times New Roman" w:eastAsia="標楷體" w:hAnsi="Times New Roman"/>
        </w:rPr>
        <w:t>條規定得向教育部、國立</w:t>
      </w:r>
      <w:proofErr w:type="gramStart"/>
      <w:r>
        <w:rPr>
          <w:rFonts w:ascii="Times New Roman" w:eastAsia="標楷體" w:hAnsi="Times New Roman"/>
        </w:rPr>
        <w:t>臺</w:t>
      </w:r>
      <w:proofErr w:type="gramEnd"/>
      <w:r>
        <w:rPr>
          <w:rFonts w:ascii="Times New Roman" w:eastAsia="標楷體" w:hAnsi="Times New Roman"/>
        </w:rPr>
        <w:t>中教育大學、國立陽明交通大學及各數位學習推動辦公室請求查詢閱覽、製給複製本、補充或更正、停止蒐集處理或利用，必要時亦可請求刪除，</w:t>
      </w:r>
      <w:proofErr w:type="gramStart"/>
      <w:r>
        <w:rPr>
          <w:rFonts w:ascii="Times New Roman" w:eastAsia="標楷體" w:hAnsi="Times New Roman"/>
        </w:rPr>
        <w:t>惟屬依法</w:t>
      </w:r>
      <w:proofErr w:type="gramEnd"/>
      <w:r>
        <w:rPr>
          <w:rFonts w:ascii="Times New Roman" w:eastAsia="標楷體" w:hAnsi="Times New Roman"/>
        </w:rPr>
        <w:t>執行職務所必須保留者，得不依報名團隊及人員請求為之。</w:t>
      </w:r>
    </w:p>
    <w:p w:rsidR="000825A0" w:rsidRDefault="007A25DD">
      <w:pPr>
        <w:pStyle w:val="a3"/>
        <w:numPr>
          <w:ilvl w:val="2"/>
          <w:numId w:val="26"/>
        </w:numPr>
        <w:snapToGrid w:val="0"/>
        <w:spacing w:line="276" w:lineRule="auto"/>
        <w:jc w:val="both"/>
        <w:rPr>
          <w:rFonts w:ascii="Times New Roman" w:eastAsia="標楷體" w:hAnsi="Times New Roman"/>
        </w:rPr>
      </w:pPr>
      <w:r>
        <w:rPr>
          <w:rFonts w:ascii="Times New Roman" w:eastAsia="標楷體" w:hAnsi="Times New Roman"/>
        </w:rPr>
        <w:t>報名團隊及人員可自由選擇是否提供相關個人聯繫資料，惟報名團隊及人員若拒絕提供上述資料，將無法受理本活動報名。</w:t>
      </w:r>
    </w:p>
    <w:p w:rsidR="000825A0" w:rsidRDefault="007A25DD">
      <w:pPr>
        <w:pStyle w:val="a3"/>
        <w:numPr>
          <w:ilvl w:val="0"/>
          <w:numId w:val="1"/>
        </w:numPr>
        <w:snapToGrid w:val="0"/>
        <w:spacing w:before="240" w:line="276" w:lineRule="auto"/>
        <w:rPr>
          <w:rFonts w:ascii="Times New Roman" w:eastAsia="標楷體" w:hAnsi="Times New Roman"/>
          <w:b/>
        </w:rPr>
      </w:pPr>
      <w:r>
        <w:rPr>
          <w:rFonts w:ascii="Times New Roman" w:eastAsia="標楷體" w:hAnsi="Times New Roman"/>
          <w:b/>
        </w:rPr>
        <w:t>其他</w:t>
      </w:r>
    </w:p>
    <w:p w:rsidR="000825A0" w:rsidRDefault="007A25DD">
      <w:pPr>
        <w:pStyle w:val="a3"/>
        <w:numPr>
          <w:ilvl w:val="1"/>
          <w:numId w:val="27"/>
        </w:numPr>
        <w:snapToGrid w:val="0"/>
        <w:spacing w:line="276" w:lineRule="auto"/>
        <w:rPr>
          <w:rFonts w:ascii="Times New Roman" w:eastAsia="標楷體" w:hAnsi="Times New Roman"/>
        </w:rPr>
      </w:pPr>
      <w:r>
        <w:rPr>
          <w:rFonts w:ascii="Times New Roman" w:eastAsia="標楷體" w:hAnsi="Times New Roman"/>
        </w:rPr>
        <w:t>本計畫經教育部核准後實施。</w:t>
      </w:r>
    </w:p>
    <w:p w:rsidR="000825A0" w:rsidRDefault="007A25DD">
      <w:pPr>
        <w:pStyle w:val="a3"/>
        <w:numPr>
          <w:ilvl w:val="1"/>
          <w:numId w:val="27"/>
        </w:numPr>
        <w:snapToGrid w:val="0"/>
        <w:spacing w:line="276" w:lineRule="auto"/>
        <w:jc w:val="both"/>
        <w:rPr>
          <w:rFonts w:ascii="Times New Roman" w:eastAsia="標楷體" w:hAnsi="Times New Roman"/>
        </w:rPr>
      </w:pPr>
      <w:r>
        <w:rPr>
          <w:rFonts w:ascii="Times New Roman" w:eastAsia="標楷體" w:hAnsi="Times New Roman"/>
        </w:rPr>
        <w:t>辦理單位保有最終修改、變更、活動解釋及取消本活動之權利，若有相關異動將會公告於網站，恕</w:t>
      </w:r>
      <w:proofErr w:type="gramStart"/>
      <w:r>
        <w:rPr>
          <w:rFonts w:ascii="Times New Roman" w:eastAsia="標楷體" w:hAnsi="Times New Roman"/>
        </w:rPr>
        <w:t>不</w:t>
      </w:r>
      <w:proofErr w:type="gramEnd"/>
      <w:r>
        <w:rPr>
          <w:rFonts w:ascii="Times New Roman" w:eastAsia="標楷體" w:hAnsi="Times New Roman"/>
        </w:rPr>
        <w:t>另行通知。</w:t>
      </w:r>
    </w:p>
    <w:p w:rsidR="000825A0" w:rsidRDefault="007A25DD">
      <w:pPr>
        <w:pStyle w:val="a3"/>
        <w:numPr>
          <w:ilvl w:val="1"/>
          <w:numId w:val="27"/>
        </w:numPr>
        <w:snapToGrid w:val="0"/>
        <w:spacing w:line="276" w:lineRule="auto"/>
        <w:rPr>
          <w:rFonts w:ascii="Times New Roman" w:eastAsia="標楷體" w:hAnsi="Times New Roman"/>
        </w:rPr>
      </w:pPr>
      <w:r>
        <w:rPr>
          <w:rFonts w:ascii="Times New Roman" w:eastAsia="標楷體" w:hAnsi="Times New Roman"/>
        </w:rPr>
        <w:t>得獎團隊及人員應配合相關單位參與相關會議及研習活動，分享推動經驗與成果。</w:t>
      </w:r>
    </w:p>
    <w:p w:rsidR="000825A0" w:rsidRDefault="007A25DD">
      <w:pPr>
        <w:pStyle w:val="a3"/>
        <w:numPr>
          <w:ilvl w:val="1"/>
          <w:numId w:val="27"/>
        </w:numPr>
        <w:snapToGrid w:val="0"/>
        <w:spacing w:line="276" w:lineRule="auto"/>
        <w:rPr>
          <w:rFonts w:ascii="Times New Roman" w:eastAsia="標楷體" w:hAnsi="Times New Roman"/>
        </w:rPr>
      </w:pPr>
      <w:r>
        <w:rPr>
          <w:rFonts w:ascii="Times New Roman" w:eastAsia="標楷體" w:hAnsi="Times New Roman"/>
        </w:rPr>
        <w:t>本徵選計畫未盡事宜，將另行公告於相關計畫網站</w:t>
      </w:r>
      <w:r>
        <w:rPr>
          <w:rFonts w:ascii="Times New Roman" w:eastAsia="標楷體" w:hAnsi="Times New Roman"/>
        </w:rPr>
        <w:t>(http://pads.moe.edu.tw)</w:t>
      </w:r>
      <w:r>
        <w:rPr>
          <w:rFonts w:ascii="Times New Roman" w:eastAsia="標楷體" w:hAnsi="Times New Roman"/>
        </w:rPr>
        <w:t>。</w:t>
      </w:r>
    </w:p>
    <w:p w:rsidR="000825A0" w:rsidRDefault="007A25DD">
      <w:pPr>
        <w:pStyle w:val="a3"/>
        <w:numPr>
          <w:ilvl w:val="1"/>
          <w:numId w:val="27"/>
        </w:numPr>
        <w:snapToGrid w:val="0"/>
        <w:spacing w:line="276" w:lineRule="auto"/>
        <w:rPr>
          <w:rFonts w:ascii="Times New Roman" w:eastAsia="標楷體" w:hAnsi="Times New Roman"/>
        </w:rPr>
      </w:pPr>
      <w:r>
        <w:rPr>
          <w:rFonts w:ascii="Times New Roman" w:eastAsia="標楷體" w:hAnsi="Times New Roman"/>
        </w:rPr>
        <w:t>聯絡資訊：</w:t>
      </w:r>
    </w:p>
    <w:p w:rsidR="000825A0" w:rsidRDefault="007A25DD">
      <w:pPr>
        <w:pStyle w:val="a3"/>
        <w:numPr>
          <w:ilvl w:val="2"/>
          <w:numId w:val="28"/>
        </w:numPr>
        <w:snapToGrid w:val="0"/>
        <w:spacing w:line="276" w:lineRule="auto"/>
        <w:ind w:firstLine="590"/>
        <w:rPr>
          <w:rFonts w:ascii="Times New Roman" w:eastAsia="標楷體" w:hAnsi="Times New Roman"/>
        </w:rPr>
      </w:pPr>
      <w:r>
        <w:rPr>
          <w:rFonts w:ascii="Times New Roman" w:eastAsia="標楷體" w:hAnsi="Times New Roman"/>
        </w:rPr>
        <w:t>推動中小學數位學習精進方案總計畫辦公室</w:t>
      </w:r>
    </w:p>
    <w:p w:rsidR="000825A0" w:rsidRDefault="007A25DD">
      <w:pPr>
        <w:pStyle w:val="a3"/>
        <w:snapToGrid w:val="0"/>
        <w:spacing w:line="276" w:lineRule="auto"/>
        <w:ind w:left="0" w:firstLine="1416"/>
        <w:rPr>
          <w:rFonts w:ascii="Times New Roman" w:eastAsia="標楷體" w:hAnsi="Times New Roman"/>
        </w:rPr>
      </w:pPr>
      <w:r>
        <w:rPr>
          <w:rFonts w:ascii="Times New Roman" w:eastAsia="標楷體" w:hAnsi="Times New Roman"/>
        </w:rPr>
        <w:t>電話：</w:t>
      </w:r>
      <w:r>
        <w:rPr>
          <w:rFonts w:ascii="Times New Roman" w:eastAsia="標楷體" w:hAnsi="Times New Roman"/>
        </w:rPr>
        <w:t>(04)2218-1098</w:t>
      </w:r>
    </w:p>
    <w:p w:rsidR="000825A0" w:rsidRDefault="007A25DD">
      <w:pPr>
        <w:pStyle w:val="a3"/>
        <w:snapToGrid w:val="0"/>
        <w:spacing w:line="276" w:lineRule="auto"/>
        <w:ind w:left="0" w:firstLine="1416"/>
        <w:rPr>
          <w:rFonts w:ascii="Times New Roman" w:eastAsia="標楷體" w:hAnsi="Times New Roman"/>
        </w:rPr>
      </w:pPr>
      <w:r>
        <w:rPr>
          <w:rFonts w:ascii="Times New Roman" w:eastAsia="標楷體" w:hAnsi="Times New Roman"/>
        </w:rPr>
        <w:t>Email</w:t>
      </w:r>
      <w:r>
        <w:rPr>
          <w:rFonts w:ascii="Times New Roman" w:eastAsia="標楷體" w:hAnsi="Times New Roman"/>
        </w:rPr>
        <w:t>：</w:t>
      </w:r>
      <w:r>
        <w:rPr>
          <w:rFonts w:ascii="Times New Roman" w:eastAsia="標楷體" w:hAnsi="Times New Roman"/>
        </w:rPr>
        <w:t>asdl@mail.ntcu.edu.tw</w:t>
      </w:r>
    </w:p>
    <w:p w:rsidR="000825A0" w:rsidRDefault="007A25DD">
      <w:pPr>
        <w:pStyle w:val="a3"/>
        <w:numPr>
          <w:ilvl w:val="2"/>
          <w:numId w:val="28"/>
        </w:numPr>
        <w:snapToGrid w:val="0"/>
        <w:spacing w:line="276" w:lineRule="auto"/>
        <w:ind w:left="1418" w:hanging="454"/>
        <w:rPr>
          <w:rFonts w:ascii="Times New Roman" w:eastAsia="標楷體" w:hAnsi="Times New Roman"/>
        </w:rPr>
      </w:pPr>
      <w:r>
        <w:rPr>
          <w:rFonts w:ascii="Times New Roman" w:eastAsia="標楷體" w:hAnsi="Times New Roman"/>
        </w:rPr>
        <w:t>國立陽明交通大學人文與社會科學研究中心陳小姐</w:t>
      </w:r>
      <w:r>
        <w:rPr>
          <w:rFonts w:ascii="Times New Roman" w:eastAsia="標楷體" w:hAnsi="Times New Roman"/>
        </w:rPr>
        <w:t>(</w:t>
      </w:r>
      <w:r>
        <w:rPr>
          <w:rFonts w:ascii="Times New Roman" w:eastAsia="標楷體" w:hAnsi="Times New Roman"/>
        </w:rPr>
        <w:t>限優良教案</w:t>
      </w:r>
      <w:r>
        <w:rPr>
          <w:rFonts w:ascii="Times New Roman" w:eastAsia="標楷體" w:hAnsi="Times New Roman"/>
        </w:rPr>
        <w:t>-</w:t>
      </w:r>
      <w:r>
        <w:rPr>
          <w:rFonts w:ascii="Times New Roman" w:eastAsia="標楷體" w:hAnsi="Times New Roman"/>
        </w:rPr>
        <w:t>數位素養組諮詢，收件作業統一由總計畫辦公室收件</w:t>
      </w:r>
      <w:r>
        <w:rPr>
          <w:rFonts w:ascii="Times New Roman" w:eastAsia="標楷體" w:hAnsi="Times New Roman"/>
        </w:rPr>
        <w:t>)</w:t>
      </w:r>
    </w:p>
    <w:p w:rsidR="000825A0" w:rsidRDefault="007A25DD">
      <w:pPr>
        <w:snapToGrid w:val="0"/>
        <w:spacing w:line="276" w:lineRule="auto"/>
        <w:ind w:left="964" w:firstLine="454"/>
        <w:rPr>
          <w:rFonts w:ascii="Times New Roman" w:eastAsia="標楷體" w:hAnsi="Times New Roman"/>
        </w:rPr>
      </w:pPr>
      <w:r>
        <w:rPr>
          <w:rFonts w:ascii="Times New Roman" w:eastAsia="標楷體" w:hAnsi="Times New Roman"/>
        </w:rPr>
        <w:t>電話：</w:t>
      </w:r>
      <w:r>
        <w:rPr>
          <w:rFonts w:ascii="Times New Roman" w:eastAsia="標楷體" w:hAnsi="Times New Roman"/>
        </w:rPr>
        <w:t>(03)571-2121#52480</w:t>
      </w:r>
    </w:p>
    <w:p w:rsidR="000825A0" w:rsidRDefault="007A25DD" w:rsidP="00A01188">
      <w:pPr>
        <w:snapToGrid w:val="0"/>
        <w:spacing w:line="276" w:lineRule="auto"/>
        <w:ind w:left="964" w:firstLine="454"/>
        <w:rPr>
          <w:rFonts w:ascii="Times New Roman" w:eastAsia="標楷體" w:hAnsi="Times New Roman"/>
        </w:rPr>
      </w:pPr>
      <w:r>
        <w:rPr>
          <w:rFonts w:ascii="Times New Roman" w:eastAsia="標楷體" w:hAnsi="Times New Roman"/>
        </w:rPr>
        <w:t>電子信箱：</w:t>
      </w:r>
      <w:r>
        <w:rPr>
          <w:rFonts w:ascii="Times New Roman" w:eastAsia="標楷體" w:hAnsi="Times New Roman"/>
        </w:rPr>
        <w:t>pinshiou@nycu.edu.tw</w:t>
      </w:r>
      <w:bookmarkStart w:id="5" w:name="_Hlk138687686"/>
    </w:p>
    <w:p w:rsidR="000825A0" w:rsidRDefault="007A25DD">
      <w:pPr>
        <w:snapToGrid w:val="0"/>
        <w:spacing w:line="276" w:lineRule="auto"/>
        <w:rPr>
          <w:rFonts w:ascii="Times New Roman" w:eastAsia="標楷體" w:hAnsi="Times New Roman"/>
        </w:rPr>
      </w:pPr>
      <w:bookmarkStart w:id="6" w:name="_Hlk138687758"/>
      <w:bookmarkEnd w:id="5"/>
      <w:r>
        <w:rPr>
          <w:rFonts w:ascii="Times New Roman" w:eastAsia="標楷體" w:hAnsi="Times New Roman"/>
        </w:rPr>
        <w:lastRenderedPageBreak/>
        <w:t>附件</w:t>
      </w:r>
      <w:r>
        <w:rPr>
          <w:rFonts w:ascii="Times New Roman" w:eastAsia="標楷體" w:hAnsi="Times New Roman"/>
        </w:rPr>
        <w:t>1</w:t>
      </w:r>
    </w:p>
    <w:p w:rsidR="000825A0" w:rsidRDefault="007A25DD">
      <w:pPr>
        <w:snapToGrid w:val="0"/>
        <w:spacing w:after="120" w:line="276" w:lineRule="auto"/>
        <w:jc w:val="center"/>
        <w:rPr>
          <w:rFonts w:ascii="Times New Roman" w:eastAsia="標楷體" w:hAnsi="Times New Roman"/>
          <w:b/>
          <w:sz w:val="28"/>
        </w:rPr>
      </w:pPr>
      <w:r>
        <w:rPr>
          <w:rFonts w:ascii="Times New Roman" w:eastAsia="標楷體" w:hAnsi="Times New Roman"/>
          <w:b/>
          <w:sz w:val="28"/>
        </w:rPr>
        <w:t>數位學習優良教案徵選報名表</w:t>
      </w:r>
    </w:p>
    <w:tbl>
      <w:tblPr>
        <w:tblW w:w="5000" w:type="pct"/>
        <w:jc w:val="center"/>
        <w:tblCellMar>
          <w:left w:w="10" w:type="dxa"/>
          <w:right w:w="10" w:type="dxa"/>
        </w:tblCellMar>
        <w:tblLook w:val="04A0" w:firstRow="1" w:lastRow="0" w:firstColumn="1" w:lastColumn="0" w:noHBand="0" w:noVBand="1"/>
      </w:tblPr>
      <w:tblGrid>
        <w:gridCol w:w="1801"/>
        <w:gridCol w:w="1393"/>
        <w:gridCol w:w="772"/>
        <w:gridCol w:w="721"/>
        <w:gridCol w:w="412"/>
        <w:gridCol w:w="1031"/>
        <w:gridCol w:w="1096"/>
        <w:gridCol w:w="347"/>
        <w:gridCol w:w="721"/>
        <w:gridCol w:w="2162"/>
      </w:tblGrid>
      <w:tr w:rsidR="000825A0">
        <w:tblPrEx>
          <w:tblCellMar>
            <w:top w:w="0" w:type="dxa"/>
            <w:bottom w:w="0" w:type="dxa"/>
          </w:tblCellMar>
        </w:tblPrEx>
        <w:trPr>
          <w:jc w:val="center"/>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rPr>
                <w:rFonts w:ascii="Times New Roman" w:eastAsia="標楷體" w:hAnsi="Times New Roman"/>
              </w:rPr>
            </w:pPr>
            <w:r>
              <w:rPr>
                <w:rFonts w:ascii="Times New Roman" w:eastAsia="標楷體" w:hAnsi="Times New Roman"/>
              </w:rPr>
              <w:t>參選組別</w:t>
            </w:r>
          </w:p>
        </w:tc>
        <w:tc>
          <w:tcPr>
            <w:tcW w:w="216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5A0" w:rsidRDefault="007A25DD">
            <w:pPr>
              <w:snapToGrid w:val="0"/>
              <w:spacing w:line="276" w:lineRule="auto"/>
            </w:pPr>
            <w:r>
              <w:rPr>
                <w:rFonts w:ascii="Segoe UI Emoji" w:eastAsia="Segoe UI Emoji" w:hAnsi="Segoe UI Emoji" w:cs="Segoe UI Emoji"/>
              </w:rPr>
              <w:t>□</w:t>
            </w:r>
            <w:r>
              <w:rPr>
                <w:rFonts w:ascii="Times New Roman" w:eastAsia="標楷體" w:hAnsi="Times New Roman"/>
              </w:rPr>
              <w:t xml:space="preserve"> </w:t>
            </w:r>
            <w:r>
              <w:rPr>
                <w:rFonts w:ascii="Times New Roman" w:eastAsia="標楷體" w:hAnsi="Times New Roman"/>
              </w:rPr>
              <w:t>自主學習組</w:t>
            </w:r>
          </w:p>
        </w:tc>
        <w:tc>
          <w:tcPr>
            <w:tcW w:w="2164" w:type="dxa"/>
            <w:gridSpan w:val="3"/>
            <w:tcBorders>
              <w:top w:val="single" w:sz="4" w:space="0" w:color="000000"/>
              <w:bottom w:val="single" w:sz="4" w:space="0" w:color="000000"/>
            </w:tcBorders>
            <w:shd w:val="clear" w:color="auto" w:fill="auto"/>
            <w:tcMar>
              <w:top w:w="0" w:type="dxa"/>
              <w:left w:w="108" w:type="dxa"/>
              <w:bottom w:w="0" w:type="dxa"/>
              <w:right w:w="108" w:type="dxa"/>
            </w:tcMar>
          </w:tcPr>
          <w:p w:rsidR="000825A0" w:rsidRDefault="007A25DD">
            <w:pPr>
              <w:snapToGrid w:val="0"/>
              <w:spacing w:line="276" w:lineRule="auto"/>
            </w:pPr>
            <w:r>
              <w:rPr>
                <w:rFonts w:ascii="Segoe UI Emoji" w:eastAsia="Segoe UI Emoji" w:hAnsi="Segoe UI Emoji" w:cs="Segoe UI Emoji"/>
              </w:rPr>
              <w:t>□</w:t>
            </w:r>
            <w:r>
              <w:rPr>
                <w:rFonts w:ascii="標楷體" w:eastAsia="標楷體" w:hAnsi="標楷體"/>
              </w:rPr>
              <w:t xml:space="preserve"> </w:t>
            </w:r>
            <w:r>
              <w:rPr>
                <w:rFonts w:ascii="Times New Roman" w:eastAsia="標楷體" w:hAnsi="Times New Roman"/>
              </w:rPr>
              <w:t>PBL</w:t>
            </w:r>
            <w:r>
              <w:rPr>
                <w:rFonts w:ascii="Times New Roman" w:eastAsia="標楷體" w:hAnsi="Times New Roman"/>
              </w:rPr>
              <w:t>學習組</w:t>
            </w:r>
          </w:p>
        </w:tc>
        <w:tc>
          <w:tcPr>
            <w:tcW w:w="2164" w:type="dxa"/>
            <w:gridSpan w:val="3"/>
            <w:tcBorders>
              <w:top w:val="single" w:sz="4" w:space="0" w:color="000000"/>
              <w:bottom w:val="single" w:sz="4" w:space="0" w:color="000000"/>
            </w:tcBorders>
            <w:shd w:val="clear" w:color="auto" w:fill="auto"/>
            <w:tcMar>
              <w:top w:w="0" w:type="dxa"/>
              <w:left w:w="108" w:type="dxa"/>
              <w:bottom w:w="0" w:type="dxa"/>
              <w:right w:w="108" w:type="dxa"/>
            </w:tcMar>
          </w:tcPr>
          <w:p w:rsidR="000825A0" w:rsidRDefault="007A25DD">
            <w:pPr>
              <w:snapToGrid w:val="0"/>
              <w:spacing w:line="276" w:lineRule="auto"/>
            </w:pPr>
            <w:r>
              <w:rPr>
                <w:rFonts w:ascii="Segoe UI Emoji" w:eastAsia="Segoe UI Emoji" w:hAnsi="Segoe UI Emoji" w:cs="Segoe UI Emoji"/>
              </w:rPr>
              <w:t>□</w:t>
            </w:r>
            <w:r>
              <w:rPr>
                <w:rFonts w:ascii="Times New Roman" w:eastAsia="標楷體" w:hAnsi="Times New Roman"/>
              </w:rPr>
              <w:t xml:space="preserve"> </w:t>
            </w:r>
            <w:r>
              <w:rPr>
                <w:rFonts w:ascii="Times New Roman" w:eastAsia="標楷體" w:hAnsi="Times New Roman"/>
              </w:rPr>
              <w:t>新科技組</w:t>
            </w:r>
          </w:p>
        </w:tc>
        <w:tc>
          <w:tcPr>
            <w:tcW w:w="216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5A0" w:rsidRDefault="007A25DD">
            <w:pPr>
              <w:snapToGrid w:val="0"/>
              <w:spacing w:line="276" w:lineRule="auto"/>
            </w:pPr>
            <w:r>
              <w:rPr>
                <w:rFonts w:ascii="Segoe UI Emoji" w:eastAsia="Segoe UI Emoji" w:hAnsi="Segoe UI Emoji" w:cs="Segoe UI Emoji"/>
              </w:rPr>
              <w:t>□</w:t>
            </w:r>
            <w:r>
              <w:rPr>
                <w:rFonts w:ascii="Times New Roman" w:eastAsia="標楷體" w:hAnsi="Times New Roman"/>
              </w:rPr>
              <w:t xml:space="preserve"> </w:t>
            </w:r>
            <w:r>
              <w:rPr>
                <w:rFonts w:ascii="Times New Roman" w:eastAsia="標楷體" w:hAnsi="Times New Roman"/>
              </w:rPr>
              <w:t>數位素養組</w:t>
            </w:r>
          </w:p>
        </w:tc>
      </w:tr>
      <w:tr w:rsidR="000825A0">
        <w:tblPrEx>
          <w:tblCellMar>
            <w:top w:w="0" w:type="dxa"/>
            <w:bottom w:w="0" w:type="dxa"/>
          </w:tblCellMar>
        </w:tblPrEx>
        <w:trPr>
          <w:jc w:val="center"/>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rPr>
                <w:rFonts w:ascii="Times New Roman" w:eastAsia="標楷體" w:hAnsi="Times New Roman"/>
              </w:rPr>
            </w:pPr>
            <w:r>
              <w:rPr>
                <w:rFonts w:ascii="Times New Roman" w:eastAsia="標楷體" w:hAnsi="Times New Roman"/>
              </w:rPr>
              <w:t>研習證明</w:t>
            </w:r>
          </w:p>
        </w:tc>
        <w:tc>
          <w:tcPr>
            <w:tcW w:w="4329"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5A0" w:rsidRDefault="007A25DD">
            <w:pPr>
              <w:snapToGrid w:val="0"/>
              <w:spacing w:line="276" w:lineRule="auto"/>
            </w:pPr>
            <w:r>
              <w:rPr>
                <w:rFonts w:ascii="Segoe UI Emoji" w:eastAsia="Segoe UI Emoji" w:hAnsi="Segoe UI Emoji" w:cs="Segoe UI Emoji"/>
              </w:rPr>
              <w:t>□</w:t>
            </w:r>
            <w:r>
              <w:rPr>
                <w:rFonts w:ascii="Times New Roman" w:eastAsia="標楷體" w:hAnsi="Times New Roman"/>
              </w:rPr>
              <w:t xml:space="preserve"> </w:t>
            </w:r>
            <w:r>
              <w:rPr>
                <w:rFonts w:ascii="Times New Roman" w:eastAsia="標楷體" w:hAnsi="Times New Roman"/>
              </w:rPr>
              <w:t>參賽人員皆已完成</w:t>
            </w:r>
          </w:p>
        </w:tc>
        <w:tc>
          <w:tcPr>
            <w:tcW w:w="4326" w:type="dxa"/>
            <w:gridSpan w:val="4"/>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5A0" w:rsidRDefault="007A25DD">
            <w:pPr>
              <w:snapToGrid w:val="0"/>
              <w:spacing w:line="276" w:lineRule="auto"/>
            </w:pPr>
            <w:r>
              <w:rPr>
                <w:rFonts w:ascii="Segoe UI Emoji" w:eastAsia="Segoe UI Emoji" w:hAnsi="Segoe UI Emoji" w:cs="Segoe UI Emoji"/>
              </w:rPr>
              <w:t>□</w:t>
            </w:r>
            <w:r>
              <w:rPr>
                <w:rFonts w:ascii="Times New Roman" w:eastAsia="標楷體" w:hAnsi="Times New Roman"/>
              </w:rPr>
              <w:t xml:space="preserve"> </w:t>
            </w:r>
            <w:r>
              <w:rPr>
                <w:rFonts w:ascii="Times New Roman" w:eastAsia="標楷體" w:hAnsi="Times New Roman"/>
              </w:rPr>
              <w:t>新科技組及數位素養組無須提交</w:t>
            </w:r>
          </w:p>
        </w:tc>
      </w:tr>
      <w:tr w:rsidR="000825A0">
        <w:tblPrEx>
          <w:tblCellMar>
            <w:top w:w="0" w:type="dxa"/>
            <w:bottom w:w="0" w:type="dxa"/>
          </w:tblCellMar>
        </w:tblPrEx>
        <w:trPr>
          <w:trHeight w:val="262"/>
          <w:jc w:val="center"/>
        </w:trPr>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rPr>
                <w:rFonts w:ascii="Times New Roman" w:eastAsia="標楷體" w:hAnsi="Times New Roman"/>
              </w:rPr>
            </w:pPr>
            <w:r>
              <w:rPr>
                <w:rFonts w:ascii="Times New Roman" w:eastAsia="標楷體" w:hAnsi="Times New Roman"/>
              </w:rPr>
              <w:t>成員</w:t>
            </w:r>
            <w:proofErr w:type="gramStart"/>
            <w:r>
              <w:rPr>
                <w:rFonts w:ascii="Times New Roman" w:eastAsia="標楷體" w:hAnsi="Times New Roman"/>
              </w:rPr>
              <w:t>一</w:t>
            </w:r>
            <w:proofErr w:type="gramEnd"/>
          </w:p>
          <w:p w:rsidR="000825A0" w:rsidRDefault="007A25DD">
            <w:pPr>
              <w:snapToGrid w:val="0"/>
              <w:spacing w:line="276" w:lineRule="auto"/>
              <w:rPr>
                <w:rFonts w:ascii="Times New Roman" w:eastAsia="標楷體" w:hAnsi="Times New Roman"/>
              </w:rPr>
            </w:pPr>
            <w:r>
              <w:rPr>
                <w:rFonts w:ascii="Times New Roman" w:eastAsia="標楷體" w:hAnsi="Times New Roman"/>
              </w:rPr>
              <w:t>(</w:t>
            </w:r>
            <w:r>
              <w:rPr>
                <w:rFonts w:ascii="Times New Roman" w:eastAsia="標楷體" w:hAnsi="Times New Roman"/>
              </w:rPr>
              <w:t>聯絡人</w:t>
            </w:r>
            <w:r>
              <w:rPr>
                <w:rFonts w:ascii="Times New Roman" w:eastAsia="標楷體" w:hAnsi="Times New Roman"/>
              </w:rPr>
              <w:t>)</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jc w:val="both"/>
              <w:rPr>
                <w:rFonts w:ascii="Times New Roman" w:eastAsia="標楷體" w:hAnsi="Times New Roman"/>
              </w:rPr>
            </w:pPr>
            <w:r>
              <w:rPr>
                <w:rFonts w:ascii="Times New Roman" w:eastAsia="標楷體" w:hAnsi="Times New Roman"/>
              </w:rPr>
              <w:t>姓名</w:t>
            </w:r>
          </w:p>
        </w:tc>
        <w:tc>
          <w:tcPr>
            <w:tcW w:w="72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jc w:val="both"/>
              <w:rPr>
                <w:rFonts w:ascii="Times New Roman" w:eastAsia="標楷體" w:hAnsi="Times New Roman"/>
              </w:rPr>
            </w:pPr>
          </w:p>
        </w:tc>
      </w:tr>
      <w:tr w:rsidR="000825A0">
        <w:tblPrEx>
          <w:tblCellMar>
            <w:top w:w="0" w:type="dxa"/>
            <w:bottom w:w="0" w:type="dxa"/>
          </w:tblCellMar>
        </w:tblPrEx>
        <w:trPr>
          <w:trHeight w:val="70"/>
          <w:jc w:val="center"/>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rPr>
                <w:rFonts w:ascii="Times New Roman" w:eastAsia="標楷體" w:hAnsi="Times New Roma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jc w:val="both"/>
              <w:rPr>
                <w:rFonts w:ascii="Times New Roman" w:eastAsia="標楷體" w:hAnsi="Times New Roman"/>
              </w:rPr>
            </w:pPr>
            <w:r>
              <w:rPr>
                <w:rFonts w:ascii="Times New Roman" w:eastAsia="標楷體" w:hAnsi="Times New Roman"/>
              </w:rPr>
              <w:t>服務單位</w:t>
            </w:r>
          </w:p>
        </w:tc>
        <w:tc>
          <w:tcPr>
            <w:tcW w:w="1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jc w:val="both"/>
              <w:rPr>
                <w:rFonts w:ascii="Times New Roman" w:eastAsia="標楷體" w:hAnsi="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jc w:val="both"/>
              <w:rPr>
                <w:rFonts w:ascii="Times New Roman" w:eastAsia="標楷體" w:hAnsi="Times New Roman"/>
              </w:rPr>
            </w:pPr>
            <w:r>
              <w:rPr>
                <w:rFonts w:ascii="Times New Roman" w:eastAsia="標楷體" w:hAnsi="Times New Roman"/>
              </w:rPr>
              <w:t>職稱</w:t>
            </w:r>
          </w:p>
        </w:tc>
        <w:tc>
          <w:tcPr>
            <w:tcW w:w="3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jc w:val="both"/>
              <w:rPr>
                <w:rFonts w:ascii="Times New Roman" w:eastAsia="標楷體" w:hAnsi="Times New Roman"/>
              </w:rPr>
            </w:pPr>
          </w:p>
        </w:tc>
      </w:tr>
      <w:tr w:rsidR="000825A0">
        <w:tblPrEx>
          <w:tblCellMar>
            <w:top w:w="0" w:type="dxa"/>
            <w:bottom w:w="0" w:type="dxa"/>
          </w:tblCellMar>
        </w:tblPrEx>
        <w:trPr>
          <w:trHeight w:val="70"/>
          <w:jc w:val="center"/>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rPr>
                <w:rFonts w:ascii="Times New Roman" w:eastAsia="標楷體" w:hAnsi="Times New Roma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jc w:val="both"/>
              <w:rPr>
                <w:rFonts w:ascii="Times New Roman" w:eastAsia="標楷體" w:hAnsi="Times New Roman"/>
              </w:rPr>
            </w:pPr>
            <w:r>
              <w:rPr>
                <w:rFonts w:ascii="Times New Roman" w:eastAsia="標楷體" w:hAnsi="Times New Roman"/>
              </w:rPr>
              <w:t>連絡電話</w:t>
            </w:r>
          </w:p>
        </w:tc>
        <w:tc>
          <w:tcPr>
            <w:tcW w:w="1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jc w:val="both"/>
              <w:rPr>
                <w:rFonts w:ascii="Times New Roman" w:eastAsia="標楷體" w:hAnsi="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jc w:val="both"/>
              <w:rPr>
                <w:rFonts w:ascii="Times New Roman" w:eastAsia="標楷體" w:hAnsi="Times New Roman"/>
              </w:rPr>
            </w:pPr>
            <w:r>
              <w:rPr>
                <w:rFonts w:ascii="Times New Roman" w:eastAsia="標楷體" w:hAnsi="Times New Roman"/>
              </w:rPr>
              <w:t>電子郵件</w:t>
            </w:r>
          </w:p>
        </w:tc>
        <w:tc>
          <w:tcPr>
            <w:tcW w:w="3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jc w:val="both"/>
              <w:rPr>
                <w:rFonts w:ascii="Times New Roman" w:eastAsia="標楷體" w:hAnsi="Times New Roman"/>
              </w:rPr>
            </w:pPr>
          </w:p>
        </w:tc>
      </w:tr>
      <w:tr w:rsidR="000825A0">
        <w:tblPrEx>
          <w:tblCellMar>
            <w:top w:w="0" w:type="dxa"/>
            <w:bottom w:w="0" w:type="dxa"/>
          </w:tblCellMar>
        </w:tblPrEx>
        <w:trPr>
          <w:trHeight w:val="70"/>
          <w:jc w:val="center"/>
        </w:trPr>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rPr>
                <w:rFonts w:ascii="Times New Roman" w:eastAsia="標楷體" w:hAnsi="Times New Roman"/>
              </w:rPr>
            </w:pPr>
            <w:r>
              <w:rPr>
                <w:rFonts w:ascii="Times New Roman" w:eastAsia="標楷體" w:hAnsi="Times New Roman"/>
              </w:rPr>
              <w:t>成員二</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jc w:val="both"/>
              <w:rPr>
                <w:rFonts w:ascii="Times New Roman" w:eastAsia="標楷體" w:hAnsi="Times New Roman"/>
              </w:rPr>
            </w:pPr>
            <w:r>
              <w:rPr>
                <w:rFonts w:ascii="Times New Roman" w:eastAsia="標楷體" w:hAnsi="Times New Roman"/>
              </w:rPr>
              <w:t>姓名</w:t>
            </w:r>
          </w:p>
        </w:tc>
        <w:tc>
          <w:tcPr>
            <w:tcW w:w="72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jc w:val="both"/>
              <w:rPr>
                <w:rFonts w:ascii="Times New Roman" w:eastAsia="標楷體" w:hAnsi="Times New Roman"/>
              </w:rPr>
            </w:pPr>
          </w:p>
        </w:tc>
      </w:tr>
      <w:tr w:rsidR="000825A0">
        <w:tblPrEx>
          <w:tblCellMar>
            <w:top w:w="0" w:type="dxa"/>
            <w:bottom w:w="0" w:type="dxa"/>
          </w:tblCellMar>
        </w:tblPrEx>
        <w:trPr>
          <w:trHeight w:val="70"/>
          <w:jc w:val="center"/>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rPr>
                <w:rFonts w:ascii="Times New Roman" w:eastAsia="標楷體" w:hAnsi="Times New Roma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jc w:val="both"/>
              <w:rPr>
                <w:rFonts w:ascii="Times New Roman" w:eastAsia="標楷體" w:hAnsi="Times New Roman"/>
              </w:rPr>
            </w:pPr>
            <w:r>
              <w:rPr>
                <w:rFonts w:ascii="Times New Roman" w:eastAsia="標楷體" w:hAnsi="Times New Roman"/>
              </w:rPr>
              <w:t>服務單位</w:t>
            </w:r>
          </w:p>
        </w:tc>
        <w:tc>
          <w:tcPr>
            <w:tcW w:w="1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jc w:val="both"/>
              <w:rPr>
                <w:rFonts w:ascii="Times New Roman" w:eastAsia="標楷體" w:hAnsi="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jc w:val="both"/>
              <w:rPr>
                <w:rFonts w:ascii="Times New Roman" w:eastAsia="標楷體" w:hAnsi="Times New Roman"/>
              </w:rPr>
            </w:pPr>
            <w:r>
              <w:rPr>
                <w:rFonts w:ascii="Times New Roman" w:eastAsia="標楷體" w:hAnsi="Times New Roman"/>
              </w:rPr>
              <w:t>職稱</w:t>
            </w:r>
          </w:p>
        </w:tc>
        <w:tc>
          <w:tcPr>
            <w:tcW w:w="3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jc w:val="both"/>
              <w:rPr>
                <w:rFonts w:ascii="Times New Roman" w:eastAsia="標楷體" w:hAnsi="Times New Roman"/>
              </w:rPr>
            </w:pPr>
          </w:p>
        </w:tc>
      </w:tr>
      <w:tr w:rsidR="000825A0">
        <w:tblPrEx>
          <w:tblCellMar>
            <w:top w:w="0" w:type="dxa"/>
            <w:bottom w:w="0" w:type="dxa"/>
          </w:tblCellMar>
        </w:tblPrEx>
        <w:trPr>
          <w:trHeight w:val="70"/>
          <w:jc w:val="center"/>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rPr>
                <w:rFonts w:ascii="Times New Roman" w:eastAsia="標楷體" w:hAnsi="Times New Roma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jc w:val="both"/>
              <w:rPr>
                <w:rFonts w:ascii="Times New Roman" w:eastAsia="標楷體" w:hAnsi="Times New Roman"/>
              </w:rPr>
            </w:pPr>
            <w:r>
              <w:rPr>
                <w:rFonts w:ascii="Times New Roman" w:eastAsia="標楷體" w:hAnsi="Times New Roman"/>
              </w:rPr>
              <w:t>連絡電話</w:t>
            </w:r>
          </w:p>
        </w:tc>
        <w:tc>
          <w:tcPr>
            <w:tcW w:w="1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jc w:val="both"/>
              <w:rPr>
                <w:rFonts w:ascii="Times New Roman" w:eastAsia="標楷體" w:hAnsi="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jc w:val="both"/>
              <w:rPr>
                <w:rFonts w:ascii="Times New Roman" w:eastAsia="標楷體" w:hAnsi="Times New Roman"/>
              </w:rPr>
            </w:pPr>
            <w:r>
              <w:rPr>
                <w:rFonts w:ascii="Times New Roman" w:eastAsia="標楷體" w:hAnsi="Times New Roman"/>
              </w:rPr>
              <w:t>電子郵件</w:t>
            </w:r>
          </w:p>
        </w:tc>
        <w:tc>
          <w:tcPr>
            <w:tcW w:w="3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jc w:val="both"/>
              <w:rPr>
                <w:rFonts w:ascii="Times New Roman" w:eastAsia="標楷體" w:hAnsi="Times New Roman"/>
              </w:rPr>
            </w:pPr>
          </w:p>
        </w:tc>
      </w:tr>
      <w:tr w:rsidR="000825A0">
        <w:tblPrEx>
          <w:tblCellMar>
            <w:top w:w="0" w:type="dxa"/>
            <w:bottom w:w="0" w:type="dxa"/>
          </w:tblCellMar>
        </w:tblPrEx>
        <w:trPr>
          <w:trHeight w:val="70"/>
          <w:jc w:val="center"/>
        </w:trPr>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rPr>
                <w:rFonts w:ascii="Times New Roman" w:eastAsia="標楷體" w:hAnsi="Times New Roman"/>
              </w:rPr>
            </w:pPr>
            <w:r>
              <w:rPr>
                <w:rFonts w:ascii="Times New Roman" w:eastAsia="標楷體" w:hAnsi="Times New Roman"/>
              </w:rPr>
              <w:t>成員三</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jc w:val="both"/>
              <w:rPr>
                <w:rFonts w:ascii="Times New Roman" w:eastAsia="標楷體" w:hAnsi="Times New Roman"/>
              </w:rPr>
            </w:pPr>
            <w:r>
              <w:rPr>
                <w:rFonts w:ascii="Times New Roman" w:eastAsia="標楷體" w:hAnsi="Times New Roman"/>
              </w:rPr>
              <w:t>姓名</w:t>
            </w:r>
          </w:p>
        </w:tc>
        <w:tc>
          <w:tcPr>
            <w:tcW w:w="72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jc w:val="both"/>
              <w:rPr>
                <w:rFonts w:ascii="Times New Roman" w:eastAsia="標楷體" w:hAnsi="Times New Roman"/>
              </w:rPr>
            </w:pPr>
          </w:p>
        </w:tc>
      </w:tr>
      <w:tr w:rsidR="000825A0">
        <w:tblPrEx>
          <w:tblCellMar>
            <w:top w:w="0" w:type="dxa"/>
            <w:bottom w:w="0" w:type="dxa"/>
          </w:tblCellMar>
        </w:tblPrEx>
        <w:trPr>
          <w:trHeight w:val="70"/>
          <w:jc w:val="center"/>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rPr>
                <w:rFonts w:ascii="Times New Roman" w:eastAsia="標楷體" w:hAnsi="Times New Roma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jc w:val="both"/>
              <w:rPr>
                <w:rFonts w:ascii="Times New Roman" w:eastAsia="標楷體" w:hAnsi="Times New Roman"/>
              </w:rPr>
            </w:pPr>
            <w:r>
              <w:rPr>
                <w:rFonts w:ascii="Times New Roman" w:eastAsia="標楷體" w:hAnsi="Times New Roman"/>
              </w:rPr>
              <w:t>服務單位</w:t>
            </w:r>
          </w:p>
        </w:tc>
        <w:tc>
          <w:tcPr>
            <w:tcW w:w="1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jc w:val="both"/>
              <w:rPr>
                <w:rFonts w:ascii="Times New Roman" w:eastAsia="標楷體" w:hAnsi="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jc w:val="both"/>
              <w:rPr>
                <w:rFonts w:ascii="Times New Roman" w:eastAsia="標楷體" w:hAnsi="Times New Roman"/>
              </w:rPr>
            </w:pPr>
            <w:r>
              <w:rPr>
                <w:rFonts w:ascii="Times New Roman" w:eastAsia="標楷體" w:hAnsi="Times New Roman"/>
              </w:rPr>
              <w:t>職稱</w:t>
            </w:r>
          </w:p>
        </w:tc>
        <w:tc>
          <w:tcPr>
            <w:tcW w:w="3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jc w:val="both"/>
              <w:rPr>
                <w:rFonts w:ascii="Times New Roman" w:eastAsia="標楷體" w:hAnsi="Times New Roman"/>
              </w:rPr>
            </w:pPr>
          </w:p>
        </w:tc>
      </w:tr>
      <w:tr w:rsidR="000825A0">
        <w:tblPrEx>
          <w:tblCellMar>
            <w:top w:w="0" w:type="dxa"/>
            <w:bottom w:w="0" w:type="dxa"/>
          </w:tblCellMar>
        </w:tblPrEx>
        <w:trPr>
          <w:trHeight w:val="70"/>
          <w:jc w:val="center"/>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rPr>
                <w:rFonts w:ascii="Times New Roman" w:eastAsia="標楷體" w:hAnsi="Times New Roma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jc w:val="both"/>
              <w:rPr>
                <w:rFonts w:ascii="Times New Roman" w:eastAsia="標楷體" w:hAnsi="Times New Roman"/>
              </w:rPr>
            </w:pPr>
            <w:r>
              <w:rPr>
                <w:rFonts w:ascii="Times New Roman" w:eastAsia="標楷體" w:hAnsi="Times New Roman"/>
              </w:rPr>
              <w:t>連絡電話</w:t>
            </w:r>
          </w:p>
        </w:tc>
        <w:tc>
          <w:tcPr>
            <w:tcW w:w="1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jc w:val="both"/>
              <w:rPr>
                <w:rFonts w:ascii="Times New Roman" w:eastAsia="標楷體" w:hAnsi="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jc w:val="both"/>
              <w:rPr>
                <w:rFonts w:ascii="Times New Roman" w:eastAsia="標楷體" w:hAnsi="Times New Roman"/>
              </w:rPr>
            </w:pPr>
            <w:r>
              <w:rPr>
                <w:rFonts w:ascii="Times New Roman" w:eastAsia="標楷體" w:hAnsi="Times New Roman"/>
              </w:rPr>
              <w:t>電子郵件</w:t>
            </w:r>
          </w:p>
        </w:tc>
        <w:tc>
          <w:tcPr>
            <w:tcW w:w="3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jc w:val="both"/>
              <w:rPr>
                <w:rFonts w:ascii="Times New Roman" w:eastAsia="標楷體" w:hAnsi="Times New Roman"/>
              </w:rPr>
            </w:pPr>
          </w:p>
        </w:tc>
      </w:tr>
      <w:tr w:rsidR="000825A0">
        <w:tblPrEx>
          <w:tblCellMar>
            <w:top w:w="0" w:type="dxa"/>
            <w:bottom w:w="0" w:type="dxa"/>
          </w:tblCellMar>
        </w:tblPrEx>
        <w:trPr>
          <w:trHeight w:val="70"/>
          <w:jc w:val="center"/>
        </w:trPr>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rPr>
                <w:rFonts w:ascii="Times New Roman" w:eastAsia="標楷體" w:hAnsi="Times New Roman"/>
              </w:rPr>
            </w:pPr>
            <w:r>
              <w:rPr>
                <w:rFonts w:ascii="Times New Roman" w:eastAsia="標楷體" w:hAnsi="Times New Roman"/>
              </w:rPr>
              <w:t>成員四</w:t>
            </w: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jc w:val="both"/>
              <w:rPr>
                <w:rFonts w:ascii="Times New Roman" w:eastAsia="標楷體" w:hAnsi="Times New Roman"/>
              </w:rPr>
            </w:pPr>
            <w:r>
              <w:rPr>
                <w:rFonts w:ascii="Times New Roman" w:eastAsia="標楷體" w:hAnsi="Times New Roman"/>
              </w:rPr>
              <w:t>姓名</w:t>
            </w:r>
          </w:p>
        </w:tc>
        <w:tc>
          <w:tcPr>
            <w:tcW w:w="72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jc w:val="both"/>
              <w:rPr>
                <w:rFonts w:ascii="Times New Roman" w:eastAsia="標楷體" w:hAnsi="Times New Roman"/>
              </w:rPr>
            </w:pPr>
          </w:p>
        </w:tc>
      </w:tr>
      <w:tr w:rsidR="000825A0">
        <w:tblPrEx>
          <w:tblCellMar>
            <w:top w:w="0" w:type="dxa"/>
            <w:bottom w:w="0" w:type="dxa"/>
          </w:tblCellMar>
        </w:tblPrEx>
        <w:trPr>
          <w:trHeight w:val="70"/>
          <w:jc w:val="center"/>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rPr>
                <w:rFonts w:ascii="Times New Roman" w:eastAsia="標楷體" w:hAnsi="Times New Roma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jc w:val="both"/>
              <w:rPr>
                <w:rFonts w:ascii="Times New Roman" w:eastAsia="標楷體" w:hAnsi="Times New Roman"/>
              </w:rPr>
            </w:pPr>
            <w:r>
              <w:rPr>
                <w:rFonts w:ascii="Times New Roman" w:eastAsia="標楷體" w:hAnsi="Times New Roman"/>
              </w:rPr>
              <w:t>服務單位</w:t>
            </w:r>
          </w:p>
        </w:tc>
        <w:tc>
          <w:tcPr>
            <w:tcW w:w="1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jc w:val="both"/>
              <w:rPr>
                <w:rFonts w:ascii="Times New Roman" w:eastAsia="標楷體" w:hAnsi="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jc w:val="both"/>
              <w:rPr>
                <w:rFonts w:ascii="Times New Roman" w:eastAsia="標楷體" w:hAnsi="Times New Roman"/>
              </w:rPr>
            </w:pPr>
            <w:r>
              <w:rPr>
                <w:rFonts w:ascii="Times New Roman" w:eastAsia="標楷體" w:hAnsi="Times New Roman"/>
              </w:rPr>
              <w:t>職稱</w:t>
            </w:r>
          </w:p>
        </w:tc>
        <w:tc>
          <w:tcPr>
            <w:tcW w:w="3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jc w:val="both"/>
              <w:rPr>
                <w:rFonts w:ascii="Times New Roman" w:eastAsia="標楷體" w:hAnsi="Times New Roman"/>
              </w:rPr>
            </w:pPr>
          </w:p>
        </w:tc>
      </w:tr>
      <w:tr w:rsidR="000825A0">
        <w:tblPrEx>
          <w:tblCellMar>
            <w:top w:w="0" w:type="dxa"/>
            <w:bottom w:w="0" w:type="dxa"/>
          </w:tblCellMar>
        </w:tblPrEx>
        <w:trPr>
          <w:trHeight w:val="70"/>
          <w:jc w:val="center"/>
        </w:trPr>
        <w:tc>
          <w:tcPr>
            <w:tcW w:w="18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rPr>
                <w:rFonts w:ascii="Times New Roman" w:eastAsia="標楷體" w:hAnsi="Times New Roman"/>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jc w:val="both"/>
              <w:rPr>
                <w:rFonts w:ascii="Times New Roman" w:eastAsia="標楷體" w:hAnsi="Times New Roman"/>
              </w:rPr>
            </w:pPr>
            <w:r>
              <w:rPr>
                <w:rFonts w:ascii="Times New Roman" w:eastAsia="標楷體" w:hAnsi="Times New Roman"/>
              </w:rPr>
              <w:t>連絡電話</w:t>
            </w:r>
          </w:p>
        </w:tc>
        <w:tc>
          <w:tcPr>
            <w:tcW w:w="19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jc w:val="both"/>
              <w:rPr>
                <w:rFonts w:ascii="Times New Roman" w:eastAsia="標楷體" w:hAnsi="Times New Roman"/>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jc w:val="both"/>
              <w:rPr>
                <w:rFonts w:ascii="Times New Roman" w:eastAsia="標楷體" w:hAnsi="Times New Roman"/>
              </w:rPr>
            </w:pPr>
            <w:r>
              <w:rPr>
                <w:rFonts w:ascii="Times New Roman" w:eastAsia="標楷體" w:hAnsi="Times New Roman"/>
              </w:rPr>
              <w:t>電子郵件</w:t>
            </w:r>
          </w:p>
        </w:tc>
        <w:tc>
          <w:tcPr>
            <w:tcW w:w="32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jc w:val="both"/>
              <w:rPr>
                <w:rFonts w:ascii="Times New Roman" w:eastAsia="標楷體" w:hAnsi="Times New Roman"/>
              </w:rPr>
            </w:pPr>
          </w:p>
        </w:tc>
      </w:tr>
      <w:tr w:rsidR="000825A0">
        <w:tblPrEx>
          <w:tblCellMar>
            <w:top w:w="0" w:type="dxa"/>
            <w:bottom w:w="0" w:type="dxa"/>
          </w:tblCellMar>
        </w:tblPrEx>
        <w:trPr>
          <w:trHeight w:val="70"/>
          <w:jc w:val="center"/>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rPr>
                <w:rFonts w:ascii="Times New Roman" w:eastAsia="標楷體" w:hAnsi="Times New Roman"/>
              </w:rPr>
            </w:pPr>
            <w:r>
              <w:rPr>
                <w:rFonts w:ascii="Times New Roman" w:eastAsia="標楷體" w:hAnsi="Times New Roman"/>
              </w:rPr>
              <w:t>作品名稱</w:t>
            </w:r>
          </w:p>
        </w:tc>
        <w:tc>
          <w:tcPr>
            <w:tcW w:w="86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0825A0">
            <w:pPr>
              <w:snapToGrid w:val="0"/>
              <w:spacing w:line="276" w:lineRule="auto"/>
              <w:jc w:val="both"/>
              <w:rPr>
                <w:rFonts w:ascii="Times New Roman" w:eastAsia="標楷體" w:hAnsi="Times New Roman"/>
              </w:rPr>
            </w:pPr>
          </w:p>
        </w:tc>
      </w:tr>
      <w:tr w:rsidR="000825A0">
        <w:tblPrEx>
          <w:tblCellMar>
            <w:top w:w="0" w:type="dxa"/>
            <w:bottom w:w="0" w:type="dxa"/>
          </w:tblCellMar>
        </w:tblPrEx>
        <w:trPr>
          <w:trHeight w:val="70"/>
          <w:jc w:val="center"/>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rPr>
                <w:rFonts w:ascii="Times New Roman" w:eastAsia="標楷體" w:hAnsi="Times New Roman"/>
              </w:rPr>
            </w:pPr>
            <w:r>
              <w:rPr>
                <w:rFonts w:ascii="Times New Roman" w:eastAsia="標楷體" w:hAnsi="Times New Roman"/>
              </w:rPr>
              <w:t>適用對象</w:t>
            </w:r>
          </w:p>
        </w:tc>
        <w:tc>
          <w:tcPr>
            <w:tcW w:w="28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tabs>
                <w:tab w:val="left" w:pos="985"/>
              </w:tabs>
              <w:spacing w:before="90" w:after="90"/>
            </w:pPr>
            <w:r>
              <w:rPr>
                <w:rFonts w:ascii="標楷體" w:eastAsia="標楷體" w:hAnsi="標楷體" w:cs="Calibri"/>
                <w:sz w:val="22"/>
              </w:rPr>
              <w:t>□</w:t>
            </w:r>
            <w:r>
              <w:rPr>
                <w:rFonts w:eastAsia="標楷體" w:cs="Calibri"/>
                <w:sz w:val="22"/>
                <w:szCs w:val="24"/>
              </w:rPr>
              <w:t>國小</w:t>
            </w:r>
            <w:r>
              <w:rPr>
                <w:rFonts w:eastAsia="標楷體" w:cs="Calibri"/>
                <w:sz w:val="22"/>
                <w:szCs w:val="24"/>
                <w:u w:val="single"/>
              </w:rPr>
              <w:t xml:space="preserve">              </w:t>
            </w:r>
            <w:r>
              <w:rPr>
                <w:rFonts w:eastAsia="標楷體" w:cs="Calibri"/>
                <w:sz w:val="22"/>
                <w:szCs w:val="24"/>
              </w:rPr>
              <w:t>年級</w:t>
            </w:r>
          </w:p>
        </w:tc>
        <w:tc>
          <w:tcPr>
            <w:tcW w:w="288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pPr>
            <w:r>
              <w:rPr>
                <w:rFonts w:ascii="標楷體" w:eastAsia="標楷體" w:hAnsi="標楷體" w:cs="Calibri"/>
                <w:sz w:val="22"/>
              </w:rPr>
              <w:t>□</w:t>
            </w:r>
            <w:r>
              <w:rPr>
                <w:rFonts w:eastAsia="標楷體" w:cs="Calibri"/>
                <w:sz w:val="22"/>
                <w:szCs w:val="24"/>
              </w:rPr>
              <w:t>國中</w:t>
            </w:r>
            <w:r>
              <w:rPr>
                <w:rFonts w:eastAsia="標楷體" w:cs="Calibri"/>
                <w:sz w:val="22"/>
                <w:szCs w:val="24"/>
                <w:u w:val="single"/>
              </w:rPr>
              <w:t xml:space="preserve">              </w:t>
            </w:r>
            <w:r>
              <w:rPr>
                <w:rFonts w:eastAsia="標楷體" w:cs="Calibri"/>
                <w:sz w:val="22"/>
                <w:szCs w:val="24"/>
              </w:rPr>
              <w:t>年級</w:t>
            </w:r>
          </w:p>
        </w:tc>
        <w:tc>
          <w:tcPr>
            <w:tcW w:w="28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tabs>
                <w:tab w:val="left" w:pos="985"/>
              </w:tabs>
              <w:spacing w:before="90" w:after="90"/>
            </w:pPr>
            <w:r>
              <w:rPr>
                <w:rFonts w:ascii="標楷體" w:eastAsia="標楷體" w:hAnsi="標楷體" w:cs="Calibri"/>
                <w:sz w:val="22"/>
              </w:rPr>
              <w:t>□</w:t>
            </w:r>
            <w:r>
              <w:rPr>
                <w:rFonts w:eastAsia="標楷體" w:cs="Calibri"/>
                <w:sz w:val="22"/>
                <w:szCs w:val="24"/>
              </w:rPr>
              <w:t>高中職</w:t>
            </w:r>
            <w:r>
              <w:rPr>
                <w:rFonts w:eastAsia="標楷體" w:cs="Calibri"/>
                <w:sz w:val="22"/>
                <w:szCs w:val="24"/>
                <w:u w:val="single"/>
              </w:rPr>
              <w:t xml:space="preserve">            </w:t>
            </w:r>
            <w:r>
              <w:rPr>
                <w:rFonts w:eastAsia="標楷體" w:cs="Calibri"/>
                <w:sz w:val="22"/>
                <w:szCs w:val="24"/>
              </w:rPr>
              <w:t>年級</w:t>
            </w:r>
          </w:p>
        </w:tc>
      </w:tr>
      <w:tr w:rsidR="000825A0">
        <w:tblPrEx>
          <w:tblCellMar>
            <w:top w:w="0" w:type="dxa"/>
            <w:bottom w:w="0" w:type="dxa"/>
          </w:tblCellMar>
        </w:tblPrEx>
        <w:trPr>
          <w:trHeight w:val="5116"/>
          <w:jc w:val="center"/>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rPr>
                <w:rFonts w:ascii="Times New Roman" w:eastAsia="標楷體" w:hAnsi="Times New Roman"/>
              </w:rPr>
            </w:pPr>
            <w:r>
              <w:rPr>
                <w:rFonts w:ascii="Times New Roman" w:eastAsia="標楷體" w:hAnsi="Times New Roman"/>
              </w:rPr>
              <w:t>教案設計說明</w:t>
            </w:r>
          </w:p>
          <w:p w:rsidR="000825A0" w:rsidRDefault="007A25DD">
            <w:pPr>
              <w:snapToGrid w:val="0"/>
              <w:spacing w:line="276" w:lineRule="auto"/>
              <w:jc w:val="center"/>
            </w:pPr>
            <w:r>
              <w:rPr>
                <w:rFonts w:ascii="Times New Roman" w:eastAsia="標楷體" w:hAnsi="Times New Roman"/>
                <w:sz w:val="21"/>
              </w:rPr>
              <w:t>(</w:t>
            </w:r>
            <w:r>
              <w:rPr>
                <w:rFonts w:ascii="Times New Roman" w:eastAsia="標楷體" w:hAnsi="Times New Roman"/>
                <w:sz w:val="21"/>
              </w:rPr>
              <w:t>須包含教學目標及核心素養，</w:t>
            </w:r>
            <w:r>
              <w:rPr>
                <w:rFonts w:ascii="Times New Roman" w:eastAsia="標楷體" w:hAnsi="Times New Roman"/>
                <w:sz w:val="21"/>
              </w:rPr>
              <w:t>500</w:t>
            </w:r>
            <w:r>
              <w:rPr>
                <w:rFonts w:ascii="Times New Roman" w:eastAsia="標楷體" w:hAnsi="Times New Roman"/>
                <w:sz w:val="21"/>
              </w:rPr>
              <w:t>字</w:t>
            </w:r>
            <w:proofErr w:type="gramStart"/>
            <w:r>
              <w:rPr>
                <w:rFonts w:ascii="Times New Roman" w:eastAsia="標楷體" w:hAnsi="Times New Roman"/>
                <w:sz w:val="21"/>
              </w:rPr>
              <w:t>以內</w:t>
            </w:r>
            <w:r>
              <w:rPr>
                <w:rFonts w:ascii="Times New Roman" w:eastAsia="標楷體" w:hAnsi="Times New Roman"/>
                <w:sz w:val="21"/>
              </w:rPr>
              <w:t>)</w:t>
            </w:r>
            <w:proofErr w:type="gramEnd"/>
          </w:p>
        </w:tc>
        <w:tc>
          <w:tcPr>
            <w:tcW w:w="86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5A0" w:rsidRDefault="007A25DD">
            <w:pPr>
              <w:snapToGrid w:val="0"/>
              <w:spacing w:line="276" w:lineRule="auto"/>
              <w:rPr>
                <w:rFonts w:ascii="Times New Roman" w:eastAsia="標楷體" w:hAnsi="Times New Roman"/>
              </w:rPr>
            </w:pPr>
            <w:r>
              <w:rPr>
                <w:rFonts w:ascii="Times New Roman" w:eastAsia="標楷體" w:hAnsi="Times New Roman"/>
              </w:rPr>
              <w:t>【填寫範例－以數位素養組為例】</w:t>
            </w:r>
          </w:p>
          <w:p w:rsidR="000825A0" w:rsidRDefault="007A25DD">
            <w:pPr>
              <w:snapToGrid w:val="0"/>
              <w:spacing w:line="276" w:lineRule="auto"/>
              <w:rPr>
                <w:rFonts w:ascii="Times New Roman" w:eastAsia="標楷體" w:hAnsi="Times New Roman"/>
              </w:rPr>
            </w:pPr>
            <w:r>
              <w:rPr>
                <w:rFonts w:ascii="Times New Roman" w:eastAsia="標楷體" w:hAnsi="Times New Roman"/>
              </w:rPr>
              <w:t>教學目標：</w:t>
            </w:r>
          </w:p>
          <w:p w:rsidR="000825A0" w:rsidRDefault="007A25DD">
            <w:pPr>
              <w:snapToGrid w:val="0"/>
              <w:spacing w:line="276" w:lineRule="auto"/>
              <w:rPr>
                <w:rFonts w:ascii="Times New Roman" w:eastAsia="標楷體" w:hAnsi="Times New Roman"/>
              </w:rPr>
            </w:pPr>
            <w:r>
              <w:rPr>
                <w:rFonts w:ascii="Times New Roman" w:eastAsia="標楷體" w:hAnsi="Times New Roman"/>
              </w:rPr>
              <w:t xml:space="preserve">1. </w:t>
            </w:r>
            <w:r>
              <w:rPr>
                <w:rFonts w:ascii="Times New Roman" w:eastAsia="標楷體" w:hAnsi="Times New Roman"/>
              </w:rPr>
              <w:t>能明瞭何謂個人資料。</w:t>
            </w:r>
          </w:p>
          <w:p w:rsidR="000825A0" w:rsidRDefault="007A25DD">
            <w:pPr>
              <w:snapToGrid w:val="0"/>
              <w:spacing w:line="276" w:lineRule="auto"/>
              <w:rPr>
                <w:rFonts w:ascii="Times New Roman" w:eastAsia="標楷體" w:hAnsi="Times New Roman"/>
              </w:rPr>
            </w:pPr>
            <w:r>
              <w:rPr>
                <w:rFonts w:ascii="Times New Roman" w:eastAsia="標楷體" w:hAnsi="Times New Roman"/>
              </w:rPr>
              <w:t xml:space="preserve">2. </w:t>
            </w:r>
            <w:r>
              <w:rPr>
                <w:rFonts w:ascii="Times New Roman" w:eastAsia="標楷體" w:hAnsi="Times New Roman"/>
              </w:rPr>
              <w:t>能意識主動提供個人資料時應注意的事項。</w:t>
            </w:r>
          </w:p>
          <w:p w:rsidR="000825A0" w:rsidRDefault="007A25DD">
            <w:pPr>
              <w:snapToGrid w:val="0"/>
              <w:spacing w:line="276" w:lineRule="auto"/>
              <w:rPr>
                <w:rFonts w:ascii="Times New Roman" w:eastAsia="標楷體" w:hAnsi="Times New Roman"/>
              </w:rPr>
            </w:pPr>
            <w:r>
              <w:rPr>
                <w:rFonts w:ascii="Times New Roman" w:eastAsia="標楷體" w:hAnsi="Times New Roman"/>
              </w:rPr>
              <w:t xml:space="preserve">3. </w:t>
            </w:r>
            <w:r>
              <w:rPr>
                <w:rFonts w:ascii="Times New Roman" w:eastAsia="標楷體" w:hAnsi="Times New Roman"/>
              </w:rPr>
              <w:t>能理解網路上充斥著各種個人資料並進一步瞭解保護網路隱私的重要性。</w:t>
            </w:r>
          </w:p>
          <w:p w:rsidR="000825A0" w:rsidRDefault="000825A0">
            <w:pPr>
              <w:snapToGrid w:val="0"/>
              <w:spacing w:line="276" w:lineRule="auto"/>
              <w:rPr>
                <w:rFonts w:ascii="Times New Roman" w:eastAsia="標楷體" w:hAnsi="Times New Roman"/>
              </w:rPr>
            </w:pPr>
          </w:p>
          <w:p w:rsidR="000825A0" w:rsidRDefault="007A25DD">
            <w:pPr>
              <w:snapToGrid w:val="0"/>
              <w:spacing w:line="276" w:lineRule="auto"/>
              <w:rPr>
                <w:rFonts w:ascii="Times New Roman" w:eastAsia="標楷體" w:hAnsi="Times New Roman"/>
              </w:rPr>
            </w:pPr>
            <w:r>
              <w:rPr>
                <w:rFonts w:ascii="Times New Roman" w:eastAsia="標楷體" w:hAnsi="Times New Roman"/>
              </w:rPr>
              <w:t>核心素養：</w:t>
            </w:r>
          </w:p>
          <w:p w:rsidR="000825A0" w:rsidRDefault="007A25DD">
            <w:pPr>
              <w:snapToGrid w:val="0"/>
              <w:spacing w:line="276" w:lineRule="auto"/>
              <w:rPr>
                <w:rFonts w:ascii="Times New Roman" w:eastAsia="標楷體" w:hAnsi="Times New Roman"/>
              </w:rPr>
            </w:pPr>
            <w:r>
              <w:rPr>
                <w:rFonts w:ascii="Times New Roman" w:eastAsia="標楷體" w:hAnsi="Times New Roman"/>
              </w:rPr>
              <w:t xml:space="preserve">S-U-B2 </w:t>
            </w:r>
            <w:r>
              <w:rPr>
                <w:rFonts w:ascii="Times New Roman" w:eastAsia="標楷體" w:hAnsi="Times New Roman"/>
              </w:rPr>
              <w:t>理解科技與資訊的原理及發展趨勢，整合運用科技、資訊及媒體，並能分析思辨人與科技、社會、環境的關係。</w:t>
            </w:r>
          </w:p>
          <w:p w:rsidR="000825A0" w:rsidRDefault="007A25DD">
            <w:pPr>
              <w:snapToGrid w:val="0"/>
              <w:spacing w:line="276" w:lineRule="auto"/>
              <w:rPr>
                <w:rFonts w:ascii="Times New Roman" w:eastAsia="標楷體" w:hAnsi="Times New Roman"/>
              </w:rPr>
            </w:pPr>
            <w:r>
              <w:rPr>
                <w:rFonts w:ascii="Times New Roman" w:eastAsia="標楷體" w:hAnsi="Times New Roman"/>
              </w:rPr>
              <w:t xml:space="preserve">S-U-C1 </w:t>
            </w:r>
            <w:r>
              <w:rPr>
                <w:rFonts w:ascii="Times New Roman" w:eastAsia="標楷體" w:hAnsi="Times New Roman"/>
              </w:rPr>
              <w:t>具備科技與人文議題的思辨與反省能力，並能主動關注科技發展衍生之社會議題與倫理責任。</w:t>
            </w:r>
          </w:p>
          <w:p w:rsidR="000825A0" w:rsidRDefault="007A25DD">
            <w:pPr>
              <w:snapToGrid w:val="0"/>
              <w:spacing w:line="276" w:lineRule="auto"/>
              <w:rPr>
                <w:rFonts w:ascii="Times New Roman" w:eastAsia="標楷體" w:hAnsi="Times New Roman"/>
              </w:rPr>
            </w:pPr>
            <w:r>
              <w:rPr>
                <w:rFonts w:ascii="Times New Roman" w:eastAsia="標楷體" w:hAnsi="Times New Roman"/>
              </w:rPr>
              <w:t xml:space="preserve">S-U-C3 </w:t>
            </w:r>
            <w:r>
              <w:rPr>
                <w:rFonts w:ascii="Times New Roman" w:eastAsia="標楷體" w:hAnsi="Times New Roman"/>
              </w:rPr>
              <w:t>善用科技工具，主動關懷科技未來發展趨勢，反思科技在多元文化與國際理解的角色。</w:t>
            </w:r>
          </w:p>
        </w:tc>
      </w:tr>
      <w:tr w:rsidR="000825A0">
        <w:tblPrEx>
          <w:tblCellMar>
            <w:top w:w="0" w:type="dxa"/>
            <w:bottom w:w="0" w:type="dxa"/>
          </w:tblCellMar>
        </w:tblPrEx>
        <w:trPr>
          <w:trHeight w:val="2622"/>
          <w:jc w:val="center"/>
        </w:trPr>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25A0" w:rsidRDefault="007A25DD">
            <w:pPr>
              <w:snapToGrid w:val="0"/>
              <w:spacing w:line="276" w:lineRule="auto"/>
              <w:rPr>
                <w:rFonts w:ascii="Times New Roman" w:eastAsia="標楷體" w:hAnsi="Times New Roman"/>
              </w:rPr>
            </w:pPr>
            <w:r>
              <w:rPr>
                <w:rFonts w:ascii="Times New Roman" w:eastAsia="標楷體" w:hAnsi="Times New Roman"/>
              </w:rPr>
              <w:t>影片作品說明</w:t>
            </w:r>
          </w:p>
          <w:p w:rsidR="000825A0" w:rsidRDefault="007A25DD">
            <w:pPr>
              <w:snapToGrid w:val="0"/>
              <w:spacing w:line="276" w:lineRule="auto"/>
            </w:pPr>
            <w:r>
              <w:rPr>
                <w:rFonts w:ascii="Times New Roman" w:eastAsia="標楷體" w:hAnsi="Times New Roman"/>
                <w:sz w:val="21"/>
              </w:rPr>
              <w:t>(300</w:t>
            </w:r>
            <w:r>
              <w:rPr>
                <w:rFonts w:ascii="Times New Roman" w:eastAsia="標楷體" w:hAnsi="Times New Roman"/>
                <w:sz w:val="21"/>
              </w:rPr>
              <w:t>字</w:t>
            </w:r>
            <w:proofErr w:type="gramStart"/>
            <w:r>
              <w:rPr>
                <w:rFonts w:ascii="Times New Roman" w:eastAsia="標楷體" w:hAnsi="Times New Roman"/>
                <w:sz w:val="21"/>
              </w:rPr>
              <w:t>以內</w:t>
            </w:r>
            <w:r>
              <w:rPr>
                <w:rFonts w:ascii="Times New Roman" w:eastAsia="標楷體" w:hAnsi="Times New Roman"/>
                <w:sz w:val="21"/>
              </w:rPr>
              <w:t>)</w:t>
            </w:r>
            <w:proofErr w:type="gramEnd"/>
          </w:p>
        </w:tc>
        <w:tc>
          <w:tcPr>
            <w:tcW w:w="865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5A0" w:rsidRDefault="000825A0">
            <w:pPr>
              <w:snapToGrid w:val="0"/>
              <w:spacing w:line="276" w:lineRule="auto"/>
              <w:rPr>
                <w:rFonts w:ascii="Times New Roman" w:eastAsia="標楷體" w:hAnsi="Times New Roman"/>
              </w:rPr>
            </w:pPr>
          </w:p>
        </w:tc>
      </w:tr>
    </w:tbl>
    <w:p w:rsidR="000825A0" w:rsidRDefault="007A25DD">
      <w:pPr>
        <w:pageBreakBefore/>
        <w:snapToGrid w:val="0"/>
        <w:spacing w:after="240" w:line="276" w:lineRule="auto"/>
        <w:rPr>
          <w:rFonts w:ascii="Times New Roman" w:eastAsia="標楷體" w:hAnsi="Times New Roman"/>
        </w:rPr>
      </w:pPr>
      <w:bookmarkStart w:id="7" w:name="_Hlk138687830"/>
      <w:bookmarkEnd w:id="6"/>
      <w:r>
        <w:rPr>
          <w:rFonts w:ascii="Times New Roman" w:eastAsia="標楷體" w:hAnsi="Times New Roman"/>
        </w:rPr>
        <w:lastRenderedPageBreak/>
        <w:t>附件</w:t>
      </w:r>
      <w:r w:rsidR="00A01188">
        <w:rPr>
          <w:rFonts w:ascii="Times New Roman" w:eastAsia="標楷體" w:hAnsi="Times New Roman" w:hint="eastAsia"/>
        </w:rPr>
        <w:t>2</w:t>
      </w:r>
    </w:p>
    <w:tbl>
      <w:tblPr>
        <w:tblW w:w="5000" w:type="pct"/>
        <w:tblCellMar>
          <w:left w:w="10" w:type="dxa"/>
          <w:right w:w="10" w:type="dxa"/>
        </w:tblCellMar>
        <w:tblLook w:val="04A0" w:firstRow="1" w:lastRow="0" w:firstColumn="1" w:lastColumn="0" w:noHBand="0" w:noVBand="1"/>
      </w:tblPr>
      <w:tblGrid>
        <w:gridCol w:w="10456"/>
      </w:tblGrid>
      <w:tr w:rsidR="000825A0">
        <w:tblPrEx>
          <w:tblCellMar>
            <w:top w:w="0" w:type="dxa"/>
            <w:bottom w:w="0" w:type="dxa"/>
          </w:tblCellMar>
        </w:tblPrEx>
        <w:trPr>
          <w:trHeight w:val="13983"/>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5A0" w:rsidRDefault="007A25DD">
            <w:pPr>
              <w:pStyle w:val="Default"/>
              <w:spacing w:after="120"/>
              <w:jc w:val="center"/>
            </w:pPr>
            <w:r>
              <w:rPr>
                <w:b/>
                <w:color w:val="auto"/>
                <w:sz w:val="32"/>
                <w:szCs w:val="28"/>
              </w:rPr>
              <w:t>推動數位學習績優徵選著作權授權同意書</w:t>
            </w:r>
          </w:p>
          <w:p w:rsidR="000825A0" w:rsidRDefault="007A25DD">
            <w:pPr>
              <w:pStyle w:val="Default"/>
              <w:snapToGrid w:val="0"/>
              <w:spacing w:line="360" w:lineRule="auto"/>
              <w:rPr>
                <w:color w:val="auto"/>
                <w:szCs w:val="23"/>
              </w:rPr>
            </w:pPr>
            <w:r>
              <w:rPr>
                <w:color w:val="auto"/>
                <w:szCs w:val="23"/>
              </w:rPr>
              <w:t xml:space="preserve">　　本參賽人員(團隊)參加教育部推動數位學習績優徵選計畫(請依報名組別擇</w:t>
            </w:r>
            <w:proofErr w:type="gramStart"/>
            <w:r>
              <w:rPr>
                <w:color w:val="auto"/>
                <w:szCs w:val="23"/>
              </w:rPr>
              <w:t>一</w:t>
            </w:r>
            <w:proofErr w:type="gramEnd"/>
            <w:r>
              <w:rPr>
                <w:color w:val="auto"/>
                <w:szCs w:val="23"/>
              </w:rPr>
              <w:t>勾選)</w:t>
            </w:r>
          </w:p>
          <w:tbl>
            <w:tblPr>
              <w:tblW w:w="10230" w:type="dxa"/>
              <w:jc w:val="center"/>
              <w:tblCellMar>
                <w:left w:w="10" w:type="dxa"/>
                <w:right w:w="10" w:type="dxa"/>
              </w:tblCellMar>
              <w:tblLook w:val="04A0" w:firstRow="1" w:lastRow="0" w:firstColumn="1" w:lastColumn="0" w:noHBand="0" w:noVBand="1"/>
            </w:tblPr>
            <w:tblGrid>
              <w:gridCol w:w="3282"/>
              <w:gridCol w:w="2410"/>
              <w:gridCol w:w="2410"/>
              <w:gridCol w:w="2128"/>
            </w:tblGrid>
            <w:tr w:rsidR="000825A0">
              <w:tblPrEx>
                <w:tblCellMar>
                  <w:top w:w="0" w:type="dxa"/>
                  <w:bottom w:w="0" w:type="dxa"/>
                </w:tblCellMar>
              </w:tblPrEx>
              <w:trPr>
                <w:trHeight w:val="454"/>
                <w:jc w:val="center"/>
              </w:trPr>
              <w:tc>
                <w:tcPr>
                  <w:tcW w:w="3282" w:type="dxa"/>
                  <w:shd w:val="clear" w:color="auto" w:fill="auto"/>
                  <w:tcMar>
                    <w:top w:w="0" w:type="dxa"/>
                    <w:left w:w="108" w:type="dxa"/>
                    <w:bottom w:w="0" w:type="dxa"/>
                    <w:right w:w="108" w:type="dxa"/>
                  </w:tcMar>
                </w:tcPr>
                <w:p w:rsidR="000825A0" w:rsidRDefault="007A25DD">
                  <w:pPr>
                    <w:snapToGrid w:val="0"/>
                    <w:spacing w:line="276" w:lineRule="auto"/>
                  </w:pPr>
                  <w:r>
                    <w:rPr>
                      <w:rFonts w:ascii="Segoe UI Emoji" w:eastAsia="Segoe UI Emoji" w:hAnsi="Segoe UI Emoji" w:cs="Segoe UI Emoji"/>
                    </w:rPr>
                    <w:t>□</w:t>
                  </w:r>
                  <w:r>
                    <w:rPr>
                      <w:rFonts w:ascii="Times New Roman" w:eastAsia="標楷體" w:hAnsi="Times New Roman"/>
                    </w:rPr>
                    <w:t xml:space="preserve"> </w:t>
                  </w:r>
                  <w:r>
                    <w:rPr>
                      <w:rFonts w:ascii="Times New Roman" w:eastAsia="標楷體" w:hAnsi="Times New Roman"/>
                    </w:rPr>
                    <w:t>績優數位學習推動辦公室</w:t>
                  </w:r>
                </w:p>
              </w:tc>
              <w:tc>
                <w:tcPr>
                  <w:tcW w:w="2410" w:type="dxa"/>
                  <w:shd w:val="clear" w:color="auto" w:fill="auto"/>
                  <w:tcMar>
                    <w:top w:w="0" w:type="dxa"/>
                    <w:left w:w="108" w:type="dxa"/>
                    <w:bottom w:w="0" w:type="dxa"/>
                    <w:right w:w="108" w:type="dxa"/>
                  </w:tcMar>
                </w:tcPr>
                <w:p w:rsidR="000825A0" w:rsidRDefault="007A25DD">
                  <w:pPr>
                    <w:snapToGrid w:val="0"/>
                    <w:spacing w:line="276" w:lineRule="auto"/>
                  </w:pPr>
                  <w:r>
                    <w:rPr>
                      <w:rFonts w:ascii="Segoe UI Emoji" w:eastAsia="Segoe UI Emoji" w:hAnsi="Segoe UI Emoji" w:cs="Segoe UI Emoji"/>
                    </w:rPr>
                    <w:t>□</w:t>
                  </w:r>
                  <w:r>
                    <w:t xml:space="preserve"> </w:t>
                  </w:r>
                  <w:r>
                    <w:rPr>
                      <w:rFonts w:ascii="Times New Roman" w:eastAsia="標楷體" w:hAnsi="Times New Roman"/>
                    </w:rPr>
                    <w:t>績優中小學學校</w:t>
                  </w:r>
                </w:p>
              </w:tc>
              <w:tc>
                <w:tcPr>
                  <w:tcW w:w="2410" w:type="dxa"/>
                  <w:shd w:val="clear" w:color="auto" w:fill="auto"/>
                  <w:tcMar>
                    <w:top w:w="0" w:type="dxa"/>
                    <w:left w:w="108" w:type="dxa"/>
                    <w:bottom w:w="0" w:type="dxa"/>
                    <w:right w:w="108" w:type="dxa"/>
                  </w:tcMar>
                </w:tcPr>
                <w:p w:rsidR="000825A0" w:rsidRDefault="007A25DD">
                  <w:pPr>
                    <w:snapToGrid w:val="0"/>
                    <w:spacing w:line="276" w:lineRule="auto"/>
                  </w:pPr>
                  <w:r>
                    <w:rPr>
                      <w:rFonts w:ascii="Segoe UI Emoji" w:eastAsia="Segoe UI Emoji" w:hAnsi="Segoe UI Emoji" w:cs="Segoe UI Emoji"/>
                    </w:rPr>
                    <w:t>□</w:t>
                  </w:r>
                  <w:r>
                    <w:t xml:space="preserve"> </w:t>
                  </w:r>
                  <w:r>
                    <w:rPr>
                      <w:rFonts w:ascii="Times New Roman" w:eastAsia="標楷體" w:hAnsi="Times New Roman"/>
                    </w:rPr>
                    <w:t>績優中小學人員</w:t>
                  </w:r>
                </w:p>
              </w:tc>
              <w:tc>
                <w:tcPr>
                  <w:tcW w:w="2128" w:type="dxa"/>
                  <w:shd w:val="clear" w:color="auto" w:fill="auto"/>
                  <w:tcMar>
                    <w:top w:w="0" w:type="dxa"/>
                    <w:left w:w="108" w:type="dxa"/>
                    <w:bottom w:w="0" w:type="dxa"/>
                    <w:right w:w="108" w:type="dxa"/>
                  </w:tcMar>
                </w:tcPr>
                <w:p w:rsidR="000825A0" w:rsidRDefault="007A25DD">
                  <w:pPr>
                    <w:snapToGrid w:val="0"/>
                    <w:spacing w:line="276" w:lineRule="auto"/>
                  </w:pPr>
                  <w:r>
                    <w:rPr>
                      <w:rFonts w:ascii="Segoe UI Emoji" w:eastAsia="Segoe UI Emoji" w:hAnsi="Segoe UI Emoji" w:cs="Segoe UI Emoji"/>
                    </w:rPr>
                    <w:t>□</w:t>
                  </w:r>
                  <w:r>
                    <w:t xml:space="preserve"> </w:t>
                  </w:r>
                  <w:r>
                    <w:rPr>
                      <w:rFonts w:ascii="標楷體" w:eastAsia="標楷體" w:hAnsi="標楷體"/>
                    </w:rPr>
                    <w:t>優良教案</w:t>
                  </w:r>
                </w:p>
              </w:tc>
            </w:tr>
          </w:tbl>
          <w:p w:rsidR="000825A0" w:rsidRDefault="007A25DD">
            <w:pPr>
              <w:snapToGrid w:val="0"/>
              <w:spacing w:before="120" w:line="276" w:lineRule="auto"/>
              <w:jc w:val="both"/>
            </w:pPr>
            <w:r>
              <w:rPr>
                <w:rFonts w:ascii="標楷體" w:eastAsia="標楷體" w:hAnsi="標楷體"/>
                <w:szCs w:val="23"/>
              </w:rPr>
              <w:t>影音資料/作品名稱：</w:t>
            </w:r>
            <w:r>
              <w:rPr>
                <w:rFonts w:ascii="標楷體" w:eastAsia="標楷體" w:hAnsi="標楷體"/>
                <w:szCs w:val="23"/>
                <w:u w:val="single"/>
              </w:rPr>
              <w:t xml:space="preserve">　　　　　　　　　　　　　　</w:t>
            </w:r>
            <w:r>
              <w:rPr>
                <w:rFonts w:ascii="標楷體" w:eastAsia="標楷體" w:hAnsi="標楷體"/>
                <w:szCs w:val="23"/>
              </w:rPr>
              <w:t xml:space="preserve">(以下簡稱作品)，就該作品保證及授權如下： </w:t>
            </w:r>
          </w:p>
          <w:p w:rsidR="000825A0" w:rsidRDefault="007A25DD">
            <w:pPr>
              <w:pStyle w:val="Default"/>
              <w:numPr>
                <w:ilvl w:val="0"/>
                <w:numId w:val="30"/>
              </w:numPr>
              <w:snapToGrid w:val="0"/>
              <w:spacing w:line="276" w:lineRule="auto"/>
              <w:jc w:val="both"/>
            </w:pPr>
            <w:r>
              <w:rPr>
                <w:color w:val="auto"/>
                <w:szCs w:val="23"/>
              </w:rPr>
              <w:t>本參選人員(團隊)同意辦理單位</w:t>
            </w:r>
            <w:r>
              <w:rPr>
                <w:rFonts w:ascii="Times New Roman" w:hAnsi="Times New Roman"/>
                <w:color w:val="auto"/>
              </w:rPr>
              <w:t>及其相關計畫</w:t>
            </w:r>
            <w:r>
              <w:rPr>
                <w:color w:val="auto"/>
                <w:szCs w:val="23"/>
              </w:rPr>
              <w:t>使用參選作品中所列之報名資料以及相關影片。辦理單位</w:t>
            </w:r>
            <w:r>
              <w:rPr>
                <w:rFonts w:ascii="Times New Roman" w:hAnsi="Times New Roman"/>
                <w:color w:val="auto"/>
              </w:rPr>
              <w:t>及其相關計畫</w:t>
            </w:r>
            <w:r>
              <w:rPr>
                <w:color w:val="auto"/>
                <w:szCs w:val="23"/>
              </w:rPr>
              <w:t>得網上公告、媒體公布得獎名單，包括縣市、個人資料及得獎作品；利用期間為永久，利用之地區、範圍與對象為教育部及相關隸屬單位。</w:t>
            </w:r>
          </w:p>
          <w:p w:rsidR="000825A0" w:rsidRDefault="007A25DD">
            <w:pPr>
              <w:pStyle w:val="Default"/>
              <w:numPr>
                <w:ilvl w:val="0"/>
                <w:numId w:val="30"/>
              </w:numPr>
              <w:snapToGrid w:val="0"/>
              <w:spacing w:line="276" w:lineRule="auto"/>
              <w:jc w:val="both"/>
            </w:pPr>
            <w:r>
              <w:rPr>
                <w:color w:val="auto"/>
                <w:szCs w:val="23"/>
              </w:rPr>
              <w:t>本參選人員(團隊)同意無償授權參賽作品之著作財產權予辦理單位，辦理單位及其相</w:t>
            </w:r>
            <w:r>
              <w:rPr>
                <w:rFonts w:ascii="Times New Roman" w:hAnsi="Times New Roman"/>
                <w:color w:val="auto"/>
              </w:rPr>
              <w:t>關計畫</w:t>
            </w:r>
            <w:r>
              <w:rPr>
                <w:color w:val="auto"/>
                <w:szCs w:val="23"/>
              </w:rPr>
              <w:t>得公開展示、重製、改作、編輯、出租、散布、發行及再授權他人，本參選人員(團隊)同意不向辦理單位請求支付任何費用。</w:t>
            </w:r>
          </w:p>
          <w:p w:rsidR="000825A0" w:rsidRDefault="007A25DD">
            <w:pPr>
              <w:pStyle w:val="Default"/>
              <w:numPr>
                <w:ilvl w:val="0"/>
                <w:numId w:val="30"/>
              </w:numPr>
              <w:snapToGrid w:val="0"/>
              <w:spacing w:line="276" w:lineRule="auto"/>
              <w:jc w:val="both"/>
            </w:pPr>
            <w:r>
              <w:rPr>
                <w:color w:val="auto"/>
                <w:szCs w:val="23"/>
              </w:rPr>
              <w:t>該作品如有侵害第三人權益、抄襲他人或有妨害他人著作權之情事，及上述保證事項若有虛假不實，經查證屬實，本參選人員</w:t>
            </w:r>
            <w:r>
              <w:rPr>
                <w:rFonts w:ascii="Times New Roman" w:hAnsi="Times New Roman" w:cs="Times New Roman"/>
                <w:color w:val="auto"/>
                <w:szCs w:val="23"/>
              </w:rPr>
              <w:t>(</w:t>
            </w:r>
            <w:r>
              <w:rPr>
                <w:color w:val="auto"/>
                <w:szCs w:val="23"/>
              </w:rPr>
              <w:t>團隊)願負糾紛排除之責。辦理單位得</w:t>
            </w:r>
            <w:proofErr w:type="gramStart"/>
            <w:r>
              <w:rPr>
                <w:color w:val="auto"/>
                <w:szCs w:val="23"/>
              </w:rPr>
              <w:t>逕</w:t>
            </w:r>
            <w:proofErr w:type="gramEnd"/>
            <w:r>
              <w:rPr>
                <w:color w:val="auto"/>
                <w:szCs w:val="23"/>
              </w:rPr>
              <w:t>予取消得獎資格，若造成辦理單位之損害，本參選人員</w:t>
            </w:r>
            <w:r>
              <w:rPr>
                <w:rFonts w:ascii="Times New Roman" w:hAnsi="Times New Roman" w:cs="Times New Roman"/>
                <w:color w:val="auto"/>
                <w:szCs w:val="23"/>
              </w:rPr>
              <w:t>(</w:t>
            </w:r>
            <w:r>
              <w:rPr>
                <w:color w:val="auto"/>
                <w:szCs w:val="23"/>
              </w:rPr>
              <w:t>團隊)應負損害賠償責任。</w:t>
            </w:r>
          </w:p>
          <w:p w:rsidR="000825A0" w:rsidRDefault="007A25DD">
            <w:pPr>
              <w:pStyle w:val="Default"/>
              <w:numPr>
                <w:ilvl w:val="0"/>
                <w:numId w:val="30"/>
              </w:numPr>
              <w:snapToGrid w:val="0"/>
              <w:spacing w:line="276" w:lineRule="auto"/>
              <w:jc w:val="both"/>
              <w:rPr>
                <w:color w:val="auto"/>
                <w:szCs w:val="23"/>
              </w:rPr>
            </w:pPr>
            <w:r>
              <w:rPr>
                <w:color w:val="auto"/>
                <w:szCs w:val="23"/>
              </w:rPr>
              <w:t xml:space="preserve">報名優良教案者，作品若為二人以上之共同著作，全體人員皆須簽署；若為報名績優數位學習推動辦公室及績優中小學學校，則由單位主管代表簽署，否則本同意書視同無效，並取消徵選資格。 </w:t>
            </w:r>
          </w:p>
          <w:p w:rsidR="000825A0" w:rsidRDefault="007A25DD">
            <w:pPr>
              <w:pStyle w:val="Default"/>
              <w:spacing w:before="360"/>
              <w:rPr>
                <w:color w:val="auto"/>
                <w:szCs w:val="23"/>
              </w:rPr>
            </w:pPr>
            <w:r>
              <w:rPr>
                <w:color w:val="auto"/>
                <w:szCs w:val="23"/>
              </w:rPr>
              <w:t xml:space="preserve">　　此致　教育部資訊及科技教育司(推動中小學數位學習精進方案專案辦公室) </w:t>
            </w:r>
          </w:p>
          <w:p w:rsidR="000825A0" w:rsidRDefault="000825A0">
            <w:pPr>
              <w:pStyle w:val="Default"/>
              <w:spacing w:after="240"/>
              <w:rPr>
                <w:color w:val="auto"/>
                <w:szCs w:val="23"/>
              </w:rPr>
            </w:pPr>
          </w:p>
          <w:p w:rsidR="000825A0" w:rsidRDefault="000825A0">
            <w:pPr>
              <w:pStyle w:val="Default"/>
              <w:spacing w:after="240"/>
              <w:rPr>
                <w:color w:val="auto"/>
                <w:szCs w:val="23"/>
              </w:rPr>
            </w:pPr>
          </w:p>
          <w:p w:rsidR="000825A0" w:rsidRDefault="000825A0">
            <w:pPr>
              <w:pStyle w:val="Default"/>
              <w:spacing w:after="240"/>
              <w:rPr>
                <w:color w:val="auto"/>
                <w:szCs w:val="23"/>
              </w:rPr>
            </w:pPr>
          </w:p>
          <w:p w:rsidR="000825A0" w:rsidRDefault="000825A0">
            <w:pPr>
              <w:pStyle w:val="Default"/>
              <w:spacing w:after="240"/>
              <w:rPr>
                <w:color w:val="auto"/>
                <w:szCs w:val="23"/>
              </w:rPr>
            </w:pPr>
          </w:p>
          <w:p w:rsidR="000825A0" w:rsidRDefault="000825A0">
            <w:pPr>
              <w:pStyle w:val="Default"/>
              <w:spacing w:after="240"/>
              <w:rPr>
                <w:color w:val="auto"/>
                <w:szCs w:val="23"/>
              </w:rPr>
            </w:pPr>
          </w:p>
          <w:p w:rsidR="000825A0" w:rsidRDefault="007A25DD">
            <w:pPr>
              <w:snapToGrid w:val="0"/>
              <w:spacing w:line="276" w:lineRule="auto"/>
              <w:jc w:val="center"/>
              <w:rPr>
                <w:rFonts w:ascii="標楷體" w:eastAsia="標楷體" w:hAnsi="標楷體"/>
                <w:szCs w:val="23"/>
              </w:rPr>
            </w:pPr>
            <w:r>
              <w:rPr>
                <w:rFonts w:ascii="標楷體" w:eastAsia="標楷體" w:hAnsi="標楷體"/>
                <w:szCs w:val="23"/>
              </w:rPr>
              <w:t>全體參選人員簽章</w:t>
            </w:r>
          </w:p>
          <w:p w:rsidR="000825A0" w:rsidRDefault="007A25DD">
            <w:pPr>
              <w:snapToGrid w:val="0"/>
              <w:spacing w:line="276" w:lineRule="auto"/>
              <w:jc w:val="center"/>
            </w:pPr>
            <w:r>
              <w:rPr>
                <w:rFonts w:ascii="標楷體" w:eastAsia="標楷體" w:hAnsi="標楷體"/>
                <w:szCs w:val="23"/>
              </w:rPr>
              <w:t>(績優數位學習推動辦公室由局/處長代表、績優中小學學校由校長代表)</w:t>
            </w:r>
          </w:p>
          <w:p w:rsidR="000825A0" w:rsidRDefault="000825A0">
            <w:pPr>
              <w:snapToGrid w:val="0"/>
              <w:spacing w:line="276" w:lineRule="auto"/>
              <w:rPr>
                <w:rFonts w:ascii="Times New Roman" w:eastAsia="標楷體" w:hAnsi="Times New Roman"/>
                <w:szCs w:val="23"/>
              </w:rPr>
            </w:pPr>
          </w:p>
          <w:p w:rsidR="000825A0" w:rsidRDefault="000825A0">
            <w:pPr>
              <w:snapToGrid w:val="0"/>
              <w:spacing w:line="276" w:lineRule="auto"/>
              <w:rPr>
                <w:rFonts w:ascii="Times New Roman" w:eastAsia="標楷體" w:hAnsi="Times New Roman"/>
                <w:szCs w:val="23"/>
              </w:rPr>
            </w:pPr>
          </w:p>
          <w:p w:rsidR="000825A0" w:rsidRDefault="000825A0">
            <w:pPr>
              <w:snapToGrid w:val="0"/>
              <w:spacing w:line="276" w:lineRule="auto"/>
              <w:rPr>
                <w:rFonts w:ascii="Times New Roman" w:eastAsia="標楷體" w:hAnsi="Times New Roman"/>
                <w:szCs w:val="23"/>
              </w:rPr>
            </w:pPr>
          </w:p>
          <w:p w:rsidR="000825A0" w:rsidRDefault="000825A0">
            <w:pPr>
              <w:snapToGrid w:val="0"/>
              <w:spacing w:line="276" w:lineRule="auto"/>
              <w:rPr>
                <w:rFonts w:ascii="Times New Roman" w:eastAsia="標楷體" w:hAnsi="Times New Roman"/>
                <w:szCs w:val="23"/>
              </w:rPr>
            </w:pPr>
          </w:p>
          <w:p w:rsidR="000825A0" w:rsidRDefault="000825A0">
            <w:pPr>
              <w:snapToGrid w:val="0"/>
              <w:spacing w:line="276" w:lineRule="auto"/>
              <w:rPr>
                <w:rFonts w:ascii="Times New Roman" w:eastAsia="標楷體" w:hAnsi="Times New Roman"/>
                <w:szCs w:val="23"/>
              </w:rPr>
            </w:pPr>
          </w:p>
          <w:p w:rsidR="000825A0" w:rsidRDefault="007A25DD">
            <w:pPr>
              <w:wordWrap w:val="0"/>
              <w:snapToGrid w:val="0"/>
              <w:spacing w:line="276" w:lineRule="auto"/>
              <w:jc w:val="right"/>
            </w:pPr>
            <w:r>
              <w:rPr>
                <w:rFonts w:ascii="Times New Roman" w:eastAsia="標楷體" w:hAnsi="Times New Roman"/>
                <w:szCs w:val="23"/>
              </w:rPr>
              <w:t xml:space="preserve">　　　　</w:t>
            </w:r>
            <w:r>
              <w:rPr>
                <w:rFonts w:ascii="Times New Roman" w:eastAsia="標楷體" w:hAnsi="Times New Roman"/>
                <w:szCs w:val="23"/>
                <w:u w:val="single"/>
              </w:rPr>
              <w:t xml:space="preserve">　　　　　　　　　　　　　　　　　　　　　　　　</w:t>
            </w:r>
          </w:p>
          <w:p w:rsidR="000825A0" w:rsidRDefault="007A25DD">
            <w:pPr>
              <w:snapToGrid w:val="0"/>
              <w:spacing w:before="240" w:line="276" w:lineRule="auto"/>
              <w:jc w:val="right"/>
            </w:pPr>
            <w:r>
              <w:rPr>
                <w:rFonts w:ascii="Times New Roman" w:eastAsia="標楷體" w:hAnsi="Times New Roman"/>
                <w:szCs w:val="23"/>
              </w:rPr>
              <w:t>中華民國　　　　年</w:t>
            </w:r>
            <w:r>
              <w:rPr>
                <w:rFonts w:ascii="Times New Roman" w:eastAsia="標楷體" w:hAnsi="Times New Roman"/>
                <w:szCs w:val="23"/>
              </w:rPr>
              <w:t xml:space="preserve"> </w:t>
            </w:r>
            <w:r>
              <w:rPr>
                <w:rFonts w:ascii="Times New Roman" w:eastAsia="標楷體" w:hAnsi="Times New Roman"/>
                <w:szCs w:val="23"/>
              </w:rPr>
              <w:t xml:space="preserve">　　　月　</w:t>
            </w:r>
            <w:r>
              <w:rPr>
                <w:rFonts w:ascii="Times New Roman" w:eastAsia="標楷體" w:hAnsi="Times New Roman"/>
                <w:szCs w:val="23"/>
              </w:rPr>
              <w:t xml:space="preserve"> </w:t>
            </w:r>
            <w:r>
              <w:rPr>
                <w:rFonts w:ascii="Times New Roman" w:eastAsia="標楷體" w:hAnsi="Times New Roman"/>
                <w:szCs w:val="23"/>
              </w:rPr>
              <w:t xml:space="preserve">　　日</w:t>
            </w:r>
            <w:r>
              <w:rPr>
                <w:rFonts w:ascii="Times New Roman" w:eastAsia="標楷體" w:hAnsi="Times New Roman"/>
                <w:sz w:val="28"/>
              </w:rPr>
              <w:t xml:space="preserve"> </w:t>
            </w:r>
          </w:p>
        </w:tc>
      </w:tr>
    </w:tbl>
    <w:p w:rsidR="000825A0" w:rsidRDefault="007A25DD">
      <w:pPr>
        <w:snapToGrid w:val="0"/>
        <w:spacing w:line="276" w:lineRule="auto"/>
        <w:rPr>
          <w:rFonts w:ascii="Times New Roman" w:eastAsia="標楷體" w:hAnsi="Times New Roman"/>
        </w:rPr>
      </w:pPr>
      <w:bookmarkStart w:id="8" w:name="_Hlk138687881"/>
      <w:bookmarkEnd w:id="7"/>
      <w:r>
        <w:rPr>
          <w:rFonts w:ascii="Times New Roman" w:eastAsia="標楷體" w:hAnsi="Times New Roman"/>
        </w:rPr>
        <w:lastRenderedPageBreak/>
        <w:t>附件</w:t>
      </w:r>
      <w:r w:rsidR="00A01188">
        <w:rPr>
          <w:rFonts w:ascii="Times New Roman" w:eastAsia="標楷體" w:hAnsi="Times New Roman" w:hint="eastAsia"/>
        </w:rPr>
        <w:t>3</w:t>
      </w:r>
    </w:p>
    <w:p w:rsidR="000825A0" w:rsidRDefault="007A25DD">
      <w:pPr>
        <w:snapToGrid w:val="0"/>
        <w:spacing w:line="276" w:lineRule="auto"/>
        <w:jc w:val="center"/>
        <w:rPr>
          <w:rFonts w:ascii="Times New Roman" w:eastAsia="標楷體" w:hAnsi="Times New Roman"/>
          <w:b/>
          <w:sz w:val="28"/>
        </w:rPr>
      </w:pPr>
      <w:r>
        <w:rPr>
          <w:rFonts w:ascii="Times New Roman" w:eastAsia="標楷體" w:hAnsi="Times New Roman"/>
          <w:b/>
          <w:sz w:val="28"/>
        </w:rPr>
        <w:t>蒐集、處理及利用個人資料提供同意書</w:t>
      </w:r>
    </w:p>
    <w:p w:rsidR="000825A0" w:rsidRDefault="007A25DD">
      <w:pPr>
        <w:tabs>
          <w:tab w:val="left" w:pos="1679"/>
          <w:tab w:val="left" w:pos="2399"/>
          <w:tab w:val="left" w:pos="2999"/>
          <w:tab w:val="left" w:pos="4440"/>
        </w:tabs>
        <w:overflowPunct w:val="0"/>
        <w:spacing w:before="120" w:after="120" w:line="357" w:lineRule="exact"/>
      </w:pPr>
      <w:r>
        <w:rPr>
          <w:rFonts w:ascii="Times New Roman" w:eastAsia="標楷體" w:hAnsi="Times New Roman" w:cs="標楷體"/>
        </w:rPr>
        <w:t>填表日期：</w:t>
      </w:r>
      <w:r>
        <w:rPr>
          <w:rFonts w:ascii="Times New Roman" w:eastAsia="標楷體" w:hAnsi="Times New Roman" w:cs="標楷體"/>
        </w:rPr>
        <w:tab/>
      </w:r>
      <w:r>
        <w:rPr>
          <w:rFonts w:ascii="Times New Roman" w:eastAsia="標楷體" w:hAnsi="Times New Roman" w:cs="標楷體"/>
        </w:rPr>
        <w:t>年</w:t>
      </w:r>
      <w:r>
        <w:rPr>
          <w:rFonts w:ascii="Times New Roman" w:eastAsia="標楷體" w:hAnsi="Times New Roman" w:cs="標楷體"/>
        </w:rPr>
        <w:tab/>
      </w:r>
      <w:r>
        <w:rPr>
          <w:rFonts w:ascii="Times New Roman" w:eastAsia="標楷體" w:hAnsi="Times New Roman" w:cs="標楷體"/>
        </w:rPr>
        <w:t>月</w:t>
      </w:r>
      <w:r>
        <w:rPr>
          <w:rFonts w:ascii="Times New Roman" w:eastAsia="標楷體" w:hAnsi="Times New Roman" w:cs="標楷體"/>
        </w:rPr>
        <w:tab/>
      </w:r>
      <w:r>
        <w:rPr>
          <w:rFonts w:ascii="Times New Roman" w:eastAsia="標楷體" w:hAnsi="Times New Roman" w:cs="標楷體"/>
        </w:rPr>
        <w:t>日</w:t>
      </w:r>
      <w:r>
        <w:rPr>
          <w:rFonts w:ascii="Times New Roman" w:eastAsia="標楷體" w:hAnsi="Times New Roman" w:cs="標楷體"/>
        </w:rPr>
        <w:tab/>
        <w:t xml:space="preserve">       </w:t>
      </w:r>
      <w:r>
        <w:rPr>
          <w:rFonts w:ascii="Times New Roman" w:eastAsia="標楷體" w:hAnsi="Times New Roman" w:cs="標楷體"/>
        </w:rPr>
        <w:t>紀錄編號：</w:t>
      </w:r>
      <w:proofErr w:type="spellStart"/>
      <w:r>
        <w:rPr>
          <w:rFonts w:ascii="Times New Roman" w:eastAsia="標楷體" w:hAnsi="Times New Roman" w:cs="Calibri"/>
          <w:spacing w:val="-1"/>
        </w:rPr>
        <w:t>YYYMMDDooo</w:t>
      </w:r>
      <w:proofErr w:type="spellEnd"/>
      <w:r>
        <w:rPr>
          <w:rFonts w:ascii="Times New Roman" w:eastAsia="標楷體" w:hAnsi="Times New Roman" w:cs="Calibri"/>
          <w:spacing w:val="1"/>
          <w:sz w:val="20"/>
          <w:szCs w:val="20"/>
        </w:rPr>
        <w:t>(</w:t>
      </w:r>
      <w:r>
        <w:rPr>
          <w:rFonts w:ascii="Times New Roman" w:eastAsia="標楷體" w:hAnsi="Times New Roman" w:cs="標楷體"/>
          <w:sz w:val="20"/>
          <w:szCs w:val="20"/>
        </w:rPr>
        <w:t>本項由承辦單位</w:t>
      </w:r>
      <w:r>
        <w:rPr>
          <w:rFonts w:ascii="Times New Roman" w:eastAsia="標楷體" w:hAnsi="Times New Roman" w:cs="標楷體"/>
          <w:spacing w:val="-2"/>
          <w:sz w:val="20"/>
          <w:szCs w:val="20"/>
        </w:rPr>
        <w:t>填</w:t>
      </w:r>
      <w:r>
        <w:rPr>
          <w:rFonts w:ascii="Times New Roman" w:eastAsia="標楷體" w:hAnsi="Times New Roman" w:cs="標楷體"/>
          <w:sz w:val="20"/>
          <w:szCs w:val="20"/>
        </w:rPr>
        <w:t>列</w:t>
      </w:r>
      <w:r>
        <w:rPr>
          <w:rFonts w:ascii="Times New Roman" w:eastAsia="標楷體" w:hAnsi="Times New Roman" w:cs="Calibri"/>
          <w:sz w:val="20"/>
          <w:szCs w:val="20"/>
        </w:rPr>
        <w:t>)</w:t>
      </w:r>
    </w:p>
    <w:p w:rsidR="000825A0" w:rsidRDefault="007A25DD">
      <w:pPr>
        <w:overflowPunct w:val="0"/>
        <w:spacing w:line="312" w:lineRule="exact"/>
        <w:jc w:val="both"/>
      </w:pPr>
      <w:r>
        <w:rPr>
          <w:rFonts w:ascii="Times New Roman" w:eastAsia="標楷體" w:hAnsi="Times New Roman" w:cs="標楷體"/>
        </w:rPr>
        <w:t xml:space="preserve">　　本同意書說明</w:t>
      </w:r>
      <w:r>
        <w:rPr>
          <w:rFonts w:ascii="標楷體" w:eastAsia="標楷體" w:hAnsi="標楷體" w:cs="標楷體"/>
          <w:kern w:val="0"/>
          <w:szCs w:val="23"/>
        </w:rPr>
        <w:t>此徵選計畫辦理單位將</w:t>
      </w:r>
      <w:r>
        <w:rPr>
          <w:rFonts w:ascii="Times New Roman" w:eastAsia="標楷體" w:hAnsi="Times New Roman" w:cs="標楷體"/>
        </w:rPr>
        <w:t>如何處理本同意書所蒐集到的個人資料。</w:t>
      </w:r>
    </w:p>
    <w:p w:rsidR="000825A0" w:rsidRDefault="007A25DD">
      <w:pPr>
        <w:pStyle w:val="a3"/>
        <w:numPr>
          <w:ilvl w:val="0"/>
          <w:numId w:val="31"/>
        </w:numPr>
        <w:overflowPunct w:val="0"/>
        <w:spacing w:line="312" w:lineRule="exact"/>
        <w:rPr>
          <w:rFonts w:ascii="Times New Roman" w:eastAsia="標楷體" w:hAnsi="Times New Roman" w:cs="標楷體"/>
          <w:b/>
        </w:rPr>
      </w:pPr>
      <w:r>
        <w:rPr>
          <w:rFonts w:ascii="Times New Roman" w:eastAsia="標楷體" w:hAnsi="Times New Roman" w:cs="標楷體"/>
          <w:b/>
        </w:rPr>
        <w:t>個人資料之蒐集目的</w:t>
      </w:r>
    </w:p>
    <w:p w:rsidR="000825A0" w:rsidRDefault="007A25DD">
      <w:pPr>
        <w:pStyle w:val="a3"/>
        <w:numPr>
          <w:ilvl w:val="2"/>
          <w:numId w:val="27"/>
        </w:numPr>
        <w:snapToGrid w:val="0"/>
        <w:spacing w:line="276" w:lineRule="auto"/>
        <w:ind w:left="1174"/>
        <w:jc w:val="both"/>
      </w:pPr>
      <w:r>
        <w:rPr>
          <w:rFonts w:ascii="標楷體" w:eastAsia="標楷體" w:hAnsi="標楷體" w:cs="標楷體"/>
          <w:kern w:val="0"/>
          <w:szCs w:val="23"/>
        </w:rPr>
        <w:t>辦理單位因</w:t>
      </w:r>
      <w:r>
        <w:rPr>
          <w:rFonts w:ascii="Times New Roman" w:eastAsia="標楷體" w:hAnsi="Times New Roman" w:cs="標楷體"/>
        </w:rPr>
        <w:t>執行</w:t>
      </w:r>
      <w:r>
        <w:rPr>
          <w:rFonts w:ascii="Times New Roman" w:eastAsia="標楷體" w:hAnsi="Times New Roman" w:cs="標楷體"/>
          <w:u w:val="single"/>
        </w:rPr>
        <w:t>教育部推動</w:t>
      </w:r>
      <w:r>
        <w:rPr>
          <w:rFonts w:ascii="Times New Roman" w:eastAsia="標楷體" w:hAnsi="Times New Roman"/>
          <w:spacing w:val="-9"/>
          <w:u w:val="single"/>
        </w:rPr>
        <w:t>數位學習績優徵選計畫</w:t>
      </w:r>
      <w:r>
        <w:rPr>
          <w:rFonts w:ascii="Times New Roman" w:eastAsia="標楷體" w:hAnsi="Times New Roman" w:cs="標楷體"/>
          <w:spacing w:val="-1"/>
        </w:rPr>
        <w:t>業務蒐集您的個人資料。</w:t>
      </w:r>
    </w:p>
    <w:p w:rsidR="000825A0" w:rsidRDefault="007A25DD">
      <w:pPr>
        <w:pStyle w:val="a3"/>
        <w:numPr>
          <w:ilvl w:val="2"/>
          <w:numId w:val="27"/>
        </w:numPr>
        <w:snapToGrid w:val="0"/>
        <w:spacing w:line="276" w:lineRule="auto"/>
        <w:ind w:left="1174"/>
        <w:jc w:val="both"/>
      </w:pPr>
      <w:r>
        <w:rPr>
          <w:rFonts w:ascii="Times New Roman" w:eastAsia="標楷體" w:hAnsi="Times New Roman" w:cs="標楷體"/>
        </w:rPr>
        <w:t>本同意書所蒐集您的個人資料類別，包括</w:t>
      </w:r>
      <w:r>
        <w:rPr>
          <w:rFonts w:ascii="Times New Roman" w:eastAsia="標楷體" w:hAnsi="Times New Roman" w:cs="標楷體"/>
          <w:u w:val="single"/>
        </w:rPr>
        <w:t>姓名、職稱、公務聯絡電話、行動電話、電子郵件等</w:t>
      </w:r>
      <w:r>
        <w:rPr>
          <w:rFonts w:ascii="Times New Roman" w:eastAsia="標楷體" w:hAnsi="Times New Roman" w:cs="標楷體"/>
        </w:rPr>
        <w:t>。</w:t>
      </w:r>
    </w:p>
    <w:p w:rsidR="000825A0" w:rsidRDefault="007A25DD">
      <w:pPr>
        <w:pStyle w:val="a3"/>
        <w:numPr>
          <w:ilvl w:val="2"/>
          <w:numId w:val="27"/>
        </w:numPr>
        <w:snapToGrid w:val="0"/>
        <w:spacing w:line="276" w:lineRule="auto"/>
        <w:ind w:left="1174"/>
        <w:jc w:val="both"/>
      </w:pPr>
      <w:r>
        <w:rPr>
          <w:rFonts w:ascii="標楷體" w:eastAsia="標楷體" w:hAnsi="標楷體" w:cs="標楷體"/>
          <w:kern w:val="0"/>
          <w:szCs w:val="23"/>
        </w:rPr>
        <w:t>辦理單位</w:t>
      </w:r>
      <w:r>
        <w:rPr>
          <w:rFonts w:ascii="Times New Roman" w:eastAsia="標楷體" w:hAnsi="Times New Roman" w:cs="標楷體"/>
        </w:rPr>
        <w:t>利用您的個人資料之地區為</w:t>
      </w:r>
      <w:r>
        <w:rPr>
          <w:rFonts w:ascii="Times New Roman" w:eastAsia="標楷體" w:hAnsi="Times New Roman" w:cs="標楷體"/>
          <w:u w:val="single"/>
        </w:rPr>
        <w:t>臺灣地區</w:t>
      </w:r>
      <w:r>
        <w:rPr>
          <w:rFonts w:ascii="Times New Roman" w:eastAsia="標楷體" w:hAnsi="Times New Roman" w:cs="標楷體"/>
        </w:rPr>
        <w:t>，</w:t>
      </w:r>
      <w:r>
        <w:rPr>
          <w:rFonts w:ascii="Times New Roman" w:eastAsia="標楷體" w:hAnsi="Times New Roman"/>
        </w:rPr>
        <w:t>資料</w:t>
      </w:r>
      <w:r>
        <w:rPr>
          <w:rFonts w:ascii="Times New Roman" w:eastAsia="標楷體" w:hAnsi="Times New Roman" w:cs="標楷體"/>
        </w:rPr>
        <w:t>利用之方式為書面、電子、網際網路或其它適當方式。</w:t>
      </w:r>
    </w:p>
    <w:p w:rsidR="000825A0" w:rsidRDefault="007A25DD">
      <w:pPr>
        <w:pStyle w:val="a3"/>
        <w:numPr>
          <w:ilvl w:val="0"/>
          <w:numId w:val="31"/>
        </w:numPr>
        <w:overflowPunct w:val="0"/>
        <w:spacing w:line="312" w:lineRule="exact"/>
      </w:pPr>
      <w:r>
        <w:rPr>
          <w:rFonts w:ascii="Times New Roman" w:eastAsia="標楷體" w:hAnsi="Times New Roman" w:cs="標楷體"/>
          <w:spacing w:val="-33"/>
        </w:rPr>
        <w:t xml:space="preserve"> </w:t>
      </w:r>
      <w:r>
        <w:rPr>
          <w:rFonts w:ascii="Times New Roman" w:eastAsia="標楷體" w:hAnsi="Times New Roman" w:cs="標楷體"/>
          <w:b/>
        </w:rPr>
        <w:t>個人資料之使用方式</w:t>
      </w:r>
    </w:p>
    <w:p w:rsidR="000825A0" w:rsidRDefault="007A25DD">
      <w:pPr>
        <w:pStyle w:val="a3"/>
        <w:numPr>
          <w:ilvl w:val="2"/>
          <w:numId w:val="32"/>
        </w:numPr>
        <w:snapToGrid w:val="0"/>
        <w:spacing w:line="276" w:lineRule="auto"/>
        <w:ind w:left="1174"/>
        <w:jc w:val="both"/>
        <w:rPr>
          <w:rFonts w:ascii="Times New Roman" w:eastAsia="標楷體" w:hAnsi="Times New Roman" w:cs="標楷體"/>
        </w:rPr>
      </w:pPr>
      <w:r>
        <w:rPr>
          <w:rFonts w:ascii="Times New Roman" w:eastAsia="標楷體" w:hAnsi="Times New Roman" w:cs="標楷體"/>
        </w:rPr>
        <w:t>本同意書遵循「個人資料保護法」與相關法令規範蒐集、處理及利用您的個人資料。</w:t>
      </w:r>
    </w:p>
    <w:p w:rsidR="000825A0" w:rsidRDefault="007A25DD">
      <w:pPr>
        <w:pStyle w:val="a3"/>
        <w:numPr>
          <w:ilvl w:val="2"/>
          <w:numId w:val="32"/>
        </w:numPr>
        <w:snapToGrid w:val="0"/>
        <w:spacing w:line="276" w:lineRule="auto"/>
        <w:ind w:left="1174"/>
        <w:jc w:val="both"/>
        <w:rPr>
          <w:rFonts w:ascii="Times New Roman" w:eastAsia="標楷體" w:hAnsi="Times New Roman" w:cs="標楷體"/>
        </w:rPr>
      </w:pPr>
      <w:r>
        <w:rPr>
          <w:rFonts w:ascii="Times New Roman" w:eastAsia="標楷體" w:hAnsi="Times New Roman" w:cs="標楷體"/>
        </w:rPr>
        <w:t>請務必提供完整正確的個人資料，若個人資料不完整或有錯誤，將可能影響您相關的權益。</w:t>
      </w:r>
    </w:p>
    <w:p w:rsidR="000825A0" w:rsidRDefault="007A25DD">
      <w:pPr>
        <w:pStyle w:val="a3"/>
        <w:numPr>
          <w:ilvl w:val="2"/>
          <w:numId w:val="32"/>
        </w:numPr>
        <w:snapToGrid w:val="0"/>
        <w:spacing w:line="276" w:lineRule="auto"/>
        <w:ind w:left="1174"/>
        <w:jc w:val="both"/>
      </w:pPr>
      <w:r>
        <w:rPr>
          <w:rFonts w:ascii="Times New Roman" w:eastAsia="標楷體" w:hAnsi="Times New Roman" w:cs="標楷體"/>
        </w:rPr>
        <w:t>您可</w:t>
      </w:r>
      <w:r>
        <w:rPr>
          <w:rFonts w:ascii="標楷體" w:eastAsia="標楷體" w:hAnsi="標楷體" w:cs="標楷體"/>
          <w:kern w:val="0"/>
          <w:szCs w:val="23"/>
        </w:rPr>
        <w:t>就辦理單位向您蒐集之個人資料，進行查詢或閱覽、製給複製本、要求補充或更正。</w:t>
      </w:r>
    </w:p>
    <w:p w:rsidR="000825A0" w:rsidRDefault="007A25DD">
      <w:pPr>
        <w:pStyle w:val="a3"/>
        <w:numPr>
          <w:ilvl w:val="2"/>
          <w:numId w:val="32"/>
        </w:numPr>
        <w:snapToGrid w:val="0"/>
        <w:spacing w:line="276" w:lineRule="auto"/>
        <w:ind w:left="1174"/>
        <w:jc w:val="both"/>
      </w:pPr>
      <w:r>
        <w:rPr>
          <w:rFonts w:ascii="標楷體" w:eastAsia="標楷體" w:hAnsi="標楷體" w:cs="標楷體"/>
          <w:kern w:val="0"/>
          <w:szCs w:val="23"/>
        </w:rPr>
        <w:t>您可要求辦理單位停止蒐集、處理或利用您的個人資料，或是要求刪除您的個人資料，但因辦理單位執行職務或</w:t>
      </w:r>
      <w:r>
        <w:rPr>
          <w:rFonts w:ascii="Times New Roman" w:eastAsia="標楷體" w:hAnsi="Times New Roman" w:cs="標楷體"/>
        </w:rPr>
        <w:t>業務所必須時，不在此限。</w:t>
      </w:r>
    </w:p>
    <w:p w:rsidR="000825A0" w:rsidRDefault="007A25DD">
      <w:pPr>
        <w:pStyle w:val="a3"/>
        <w:numPr>
          <w:ilvl w:val="2"/>
          <w:numId w:val="32"/>
        </w:numPr>
        <w:snapToGrid w:val="0"/>
        <w:spacing w:line="276" w:lineRule="auto"/>
        <w:ind w:left="1174"/>
        <w:jc w:val="both"/>
      </w:pPr>
      <w:r>
        <w:rPr>
          <w:rFonts w:ascii="Times New Roman" w:eastAsia="標楷體" w:hAnsi="Times New Roman" w:cs="標楷體"/>
        </w:rPr>
        <w:t>若您行使上述權利，而影響權益時，辦理單位將不負相關賠償責任。如您對上述事項有疑義時，請</w:t>
      </w:r>
      <w:r>
        <w:rPr>
          <w:rFonts w:ascii="Times New Roman" w:eastAsia="標楷體" w:hAnsi="Times New Roman"/>
        </w:rPr>
        <w:t>承辦單位</w:t>
      </w:r>
      <w:r>
        <w:rPr>
          <w:rFonts w:ascii="Times New Roman" w:eastAsia="標楷體" w:hAnsi="Times New Roman" w:cs="標楷體"/>
        </w:rPr>
        <w:t>聯繫。</w:t>
      </w:r>
    </w:p>
    <w:p w:rsidR="000825A0" w:rsidRDefault="007A25DD">
      <w:pPr>
        <w:pStyle w:val="a3"/>
        <w:numPr>
          <w:ilvl w:val="2"/>
          <w:numId w:val="32"/>
        </w:numPr>
        <w:snapToGrid w:val="0"/>
        <w:spacing w:line="276" w:lineRule="auto"/>
        <w:ind w:left="1174"/>
        <w:jc w:val="both"/>
        <w:rPr>
          <w:rFonts w:ascii="Times New Roman" w:eastAsia="標楷體" w:hAnsi="Times New Roman" w:cs="標楷體"/>
        </w:rPr>
      </w:pPr>
      <w:r>
        <w:rPr>
          <w:rFonts w:ascii="Times New Roman" w:eastAsia="標楷體" w:hAnsi="Times New Roman" w:cs="標楷體"/>
        </w:rPr>
        <w:t>當您的個人資料使用目的與原先蒐集目的不同時，辦理單位會在使用前先徵求您的書面同意，您可以不同意，但可能影響您的權益。</w:t>
      </w:r>
    </w:p>
    <w:p w:rsidR="000825A0" w:rsidRDefault="007A25DD">
      <w:pPr>
        <w:pStyle w:val="a3"/>
        <w:numPr>
          <w:ilvl w:val="0"/>
          <w:numId w:val="31"/>
        </w:numPr>
        <w:overflowPunct w:val="0"/>
        <w:spacing w:line="312" w:lineRule="exact"/>
      </w:pPr>
      <w:r>
        <w:rPr>
          <w:rFonts w:ascii="Times New Roman" w:eastAsia="標楷體" w:hAnsi="Times New Roman" w:cs="標楷體"/>
          <w:spacing w:val="-33"/>
        </w:rPr>
        <w:t xml:space="preserve"> </w:t>
      </w:r>
      <w:r>
        <w:rPr>
          <w:rFonts w:ascii="Times New Roman" w:eastAsia="標楷體" w:hAnsi="Times New Roman" w:cs="標楷體"/>
          <w:b/>
        </w:rPr>
        <w:t>個人資料之保護</w:t>
      </w:r>
    </w:p>
    <w:p w:rsidR="000825A0" w:rsidRDefault="007A25DD">
      <w:pPr>
        <w:pStyle w:val="a3"/>
        <w:overflowPunct w:val="0"/>
        <w:spacing w:line="312" w:lineRule="exact"/>
        <w:ind w:left="601"/>
        <w:rPr>
          <w:rFonts w:ascii="Times New Roman" w:eastAsia="標楷體" w:hAnsi="Times New Roman" w:cs="標楷體"/>
        </w:rPr>
      </w:pPr>
      <w:r>
        <w:rPr>
          <w:rFonts w:ascii="Times New Roman" w:eastAsia="標楷體" w:hAnsi="Times New Roman" w:cs="標楷體"/>
        </w:rPr>
        <w:t>您的個人資料受個人資料保護法之保護及規範。倘若發生違反「個人資料保護法」規定或因天災、事變或其他不可抗力之因素，導致您的個人資料被竊取、洩漏、竄改、毀損、</w:t>
      </w:r>
      <w:proofErr w:type="gramStart"/>
      <w:r>
        <w:rPr>
          <w:rFonts w:ascii="Times New Roman" w:eastAsia="標楷體" w:hAnsi="Times New Roman" w:cs="標楷體"/>
        </w:rPr>
        <w:t>滅失者</w:t>
      </w:r>
      <w:proofErr w:type="gramEnd"/>
      <w:r>
        <w:rPr>
          <w:rFonts w:ascii="Times New Roman" w:eastAsia="標楷體" w:hAnsi="Times New Roman" w:cs="標楷體"/>
        </w:rPr>
        <w:t>，辦理單位將於查明後，依個人資料保護法施行細則第</w:t>
      </w:r>
      <w:r>
        <w:rPr>
          <w:rFonts w:ascii="Times New Roman" w:eastAsia="標楷體" w:hAnsi="Times New Roman" w:cs="標楷體"/>
        </w:rPr>
        <w:t>22</w:t>
      </w:r>
      <w:r>
        <w:rPr>
          <w:rFonts w:ascii="Times New Roman" w:eastAsia="標楷體" w:hAnsi="Times New Roman" w:cs="標楷體"/>
        </w:rPr>
        <w:t>條辦理，並以適當方式通知您。</w:t>
      </w:r>
    </w:p>
    <w:p w:rsidR="000825A0" w:rsidRDefault="007A25DD">
      <w:pPr>
        <w:pStyle w:val="a3"/>
        <w:numPr>
          <w:ilvl w:val="0"/>
          <w:numId w:val="31"/>
        </w:numPr>
        <w:overflowPunct w:val="0"/>
        <w:spacing w:before="120" w:line="312" w:lineRule="exact"/>
        <w:ind w:left="482" w:hanging="482"/>
        <w:rPr>
          <w:rFonts w:ascii="Times New Roman" w:eastAsia="標楷體" w:hAnsi="Times New Roman" w:cs="標楷體"/>
          <w:b/>
        </w:rPr>
      </w:pPr>
      <w:r>
        <w:rPr>
          <w:rFonts w:ascii="Times New Roman" w:eastAsia="標楷體" w:hAnsi="Times New Roman" w:cs="標楷體"/>
          <w:b/>
        </w:rPr>
        <w:t>同意書之效力</w:t>
      </w:r>
    </w:p>
    <w:p w:rsidR="000825A0" w:rsidRDefault="007A25DD">
      <w:pPr>
        <w:pStyle w:val="a3"/>
        <w:numPr>
          <w:ilvl w:val="2"/>
          <w:numId w:val="33"/>
        </w:numPr>
        <w:snapToGrid w:val="0"/>
        <w:spacing w:line="276" w:lineRule="auto"/>
        <w:ind w:left="1174"/>
        <w:jc w:val="both"/>
        <w:rPr>
          <w:rFonts w:ascii="Times New Roman" w:eastAsia="標楷體" w:hAnsi="Times New Roman" w:cs="標楷體"/>
        </w:rPr>
      </w:pPr>
      <w:r>
        <w:rPr>
          <w:rFonts w:ascii="Times New Roman" w:eastAsia="標楷體" w:hAnsi="Times New Roman" w:cs="標楷體"/>
        </w:rPr>
        <w:t>當您勾選同意並簽署本同意書時，即表示您已閱讀、瞭解並同意本同意書之所有內容。若您未滿十八歲，應讓您的法定代理人閱讀、瞭解並同意本同意書，但若您已接受本同意書，視為您已取得法定代理人之同意。</w:t>
      </w:r>
    </w:p>
    <w:p w:rsidR="000825A0" w:rsidRDefault="007A25DD">
      <w:pPr>
        <w:pStyle w:val="a3"/>
        <w:numPr>
          <w:ilvl w:val="2"/>
          <w:numId w:val="33"/>
        </w:numPr>
        <w:snapToGrid w:val="0"/>
        <w:spacing w:line="276" w:lineRule="auto"/>
        <w:ind w:left="1174"/>
        <w:jc w:val="both"/>
      </w:pPr>
      <w:r>
        <w:rPr>
          <w:rFonts w:ascii="Times New Roman" w:eastAsia="標楷體" w:hAnsi="Times New Roman" w:cs="標楷體"/>
        </w:rPr>
        <w:t>辦理單位保留增修本同意書內容之權利，並於</w:t>
      </w:r>
      <w:proofErr w:type="gramStart"/>
      <w:r>
        <w:rPr>
          <w:rFonts w:ascii="Times New Roman" w:eastAsia="標楷體" w:hAnsi="Times New Roman" w:cs="標楷體"/>
        </w:rPr>
        <w:t>增修後公告</w:t>
      </w:r>
      <w:proofErr w:type="gramEnd"/>
      <w:r>
        <w:rPr>
          <w:rFonts w:ascii="Times New Roman" w:eastAsia="標楷體" w:hAnsi="Times New Roman" w:cs="標楷體"/>
        </w:rPr>
        <w:t>於相關計畫網站，</w:t>
      </w:r>
      <w:proofErr w:type="gramStart"/>
      <w:r>
        <w:rPr>
          <w:rFonts w:ascii="Times New Roman" w:eastAsia="標楷體" w:hAnsi="Times New Roman" w:cs="標楷體"/>
        </w:rPr>
        <w:t>不</w:t>
      </w:r>
      <w:proofErr w:type="gramEnd"/>
      <w:r>
        <w:rPr>
          <w:rFonts w:ascii="Times New Roman" w:eastAsia="標楷體" w:hAnsi="Times New Roman" w:cs="標楷體"/>
        </w:rPr>
        <w:t>另作個別通知。如果您不同意增修的內容，請於公告後</w:t>
      </w:r>
      <w:r>
        <w:rPr>
          <w:rFonts w:ascii="Times New Roman" w:eastAsia="標楷體" w:hAnsi="Times New Roman"/>
        </w:rPr>
        <w:t>30</w:t>
      </w:r>
      <w:r>
        <w:rPr>
          <w:rFonts w:ascii="Times New Roman" w:eastAsia="標楷體" w:hAnsi="Times New Roman" w:cs="標楷體"/>
        </w:rPr>
        <w:t>日內與辦理單位聯繫。屆時若無聯繫將視為您已同意並接受本同意書之增修內容。</w:t>
      </w:r>
    </w:p>
    <w:p w:rsidR="000825A0" w:rsidRDefault="007A25DD">
      <w:pPr>
        <w:pStyle w:val="a3"/>
        <w:numPr>
          <w:ilvl w:val="2"/>
          <w:numId w:val="33"/>
        </w:numPr>
        <w:snapToGrid w:val="0"/>
        <w:spacing w:line="276" w:lineRule="auto"/>
        <w:ind w:left="1174"/>
        <w:jc w:val="both"/>
        <w:rPr>
          <w:rFonts w:ascii="Times New Roman" w:eastAsia="標楷體" w:hAnsi="Times New Roman" w:cs="標楷體"/>
        </w:rPr>
      </w:pPr>
      <w:r>
        <w:rPr>
          <w:rFonts w:ascii="Times New Roman" w:eastAsia="標楷體" w:hAnsi="Times New Roman" w:cs="標楷體"/>
        </w:rPr>
        <w:t>您因簽署本同意書所獲得的任何建議或資訊，無論是書面或口頭形式，除非本同意書條款有明確規定，</w:t>
      </w:r>
      <w:proofErr w:type="gramStart"/>
      <w:r>
        <w:rPr>
          <w:rFonts w:ascii="Times New Roman" w:eastAsia="標楷體" w:hAnsi="Times New Roman" w:cs="標楷體"/>
        </w:rPr>
        <w:t>均不構成</w:t>
      </w:r>
      <w:proofErr w:type="gramEnd"/>
      <w:r>
        <w:rPr>
          <w:rFonts w:ascii="Times New Roman" w:eastAsia="標楷體" w:hAnsi="Times New Roman" w:cs="標楷體"/>
        </w:rPr>
        <w:t>本同意書條款以外之任何保證。</w:t>
      </w:r>
    </w:p>
    <w:p w:rsidR="000825A0" w:rsidRDefault="007A25DD">
      <w:pPr>
        <w:pStyle w:val="a3"/>
        <w:numPr>
          <w:ilvl w:val="2"/>
          <w:numId w:val="33"/>
        </w:numPr>
        <w:snapToGrid w:val="0"/>
        <w:spacing w:line="276" w:lineRule="auto"/>
        <w:ind w:left="1174"/>
        <w:jc w:val="both"/>
        <w:rPr>
          <w:rFonts w:ascii="Times New Roman" w:eastAsia="標楷體" w:hAnsi="Times New Roman" w:cs="標楷體"/>
        </w:rPr>
      </w:pPr>
      <w:r>
        <w:rPr>
          <w:rFonts w:ascii="Times New Roman" w:eastAsia="標楷體" w:hAnsi="Times New Roman" w:cs="標楷體"/>
        </w:rPr>
        <w:t>若您提供之個人資料經檢舉或辦理單位發現不足以確認您的身分真實性，或有其他個人資料冒用、盜用、資料不實等情形，有權取消您的徵選資格。</w:t>
      </w:r>
    </w:p>
    <w:p w:rsidR="000825A0" w:rsidRDefault="007A25DD">
      <w:pPr>
        <w:pStyle w:val="a3"/>
        <w:numPr>
          <w:ilvl w:val="0"/>
          <w:numId w:val="31"/>
        </w:numPr>
        <w:overflowPunct w:val="0"/>
        <w:ind w:left="601" w:hanging="482"/>
        <w:rPr>
          <w:rFonts w:ascii="Times New Roman" w:eastAsia="標楷體" w:hAnsi="Times New Roman" w:cs="標楷體"/>
          <w:b/>
        </w:rPr>
      </w:pPr>
      <w:proofErr w:type="gramStart"/>
      <w:r>
        <w:rPr>
          <w:rFonts w:ascii="Times New Roman" w:eastAsia="標楷體" w:hAnsi="Times New Roman" w:cs="標楷體"/>
          <w:b/>
        </w:rPr>
        <w:t>準</w:t>
      </w:r>
      <w:proofErr w:type="gramEnd"/>
      <w:r>
        <w:rPr>
          <w:rFonts w:ascii="Times New Roman" w:eastAsia="標楷體" w:hAnsi="Times New Roman" w:cs="標楷體"/>
          <w:b/>
        </w:rPr>
        <w:t>據法與管轄法院</w:t>
      </w:r>
    </w:p>
    <w:p w:rsidR="000825A0" w:rsidRDefault="007A25DD">
      <w:pPr>
        <w:pStyle w:val="a3"/>
        <w:overflowPunct w:val="0"/>
        <w:spacing w:line="312" w:lineRule="exact"/>
        <w:ind w:left="601"/>
        <w:rPr>
          <w:rFonts w:ascii="Times New Roman" w:eastAsia="標楷體" w:hAnsi="Times New Roman" w:cs="標楷體"/>
        </w:rPr>
      </w:pPr>
      <w:r>
        <w:rPr>
          <w:rFonts w:ascii="Times New Roman" w:eastAsia="標楷體" w:hAnsi="Times New Roman" w:cs="標楷體"/>
        </w:rPr>
        <w:t>本同意書之解釋與適用，以及本同意書有關之爭議，</w:t>
      </w:r>
      <w:proofErr w:type="gramStart"/>
      <w:r>
        <w:rPr>
          <w:rFonts w:ascii="Times New Roman" w:eastAsia="標楷體" w:hAnsi="Times New Roman" w:cs="標楷體"/>
        </w:rPr>
        <w:t>均應依照</w:t>
      </w:r>
      <w:proofErr w:type="gramEnd"/>
      <w:r>
        <w:rPr>
          <w:rFonts w:ascii="Times New Roman" w:eastAsia="標楷體" w:hAnsi="Times New Roman" w:cs="標楷體"/>
        </w:rPr>
        <w:t>中華民國法律予以處理，並以臺灣</w:t>
      </w:r>
      <w:proofErr w:type="gramStart"/>
      <w:r>
        <w:rPr>
          <w:rFonts w:ascii="Times New Roman" w:eastAsia="標楷體" w:hAnsi="Times New Roman" w:cs="標楷體"/>
        </w:rPr>
        <w:t>臺</w:t>
      </w:r>
      <w:proofErr w:type="gramEnd"/>
      <w:r>
        <w:rPr>
          <w:rFonts w:ascii="Times New Roman" w:eastAsia="標楷體" w:hAnsi="Times New Roman" w:cs="標楷體"/>
        </w:rPr>
        <w:t>北地方法院為第一審管轄法院。</w:t>
      </w:r>
    </w:p>
    <w:p w:rsidR="000825A0" w:rsidRDefault="000825A0">
      <w:pPr>
        <w:pStyle w:val="a3"/>
        <w:overflowPunct w:val="0"/>
        <w:spacing w:line="312" w:lineRule="exact"/>
        <w:ind w:left="601"/>
        <w:rPr>
          <w:rFonts w:ascii="Times New Roman" w:eastAsia="標楷體" w:hAnsi="Times New Roman" w:cs="標楷體"/>
        </w:rPr>
      </w:pPr>
    </w:p>
    <w:p w:rsidR="000825A0" w:rsidRDefault="007A25DD">
      <w:pPr>
        <w:pStyle w:val="a3"/>
        <w:overflowPunct w:val="0"/>
        <w:spacing w:before="240" w:line="312" w:lineRule="exact"/>
        <w:ind w:left="601"/>
      </w:pPr>
      <w:r>
        <w:rPr>
          <w:rFonts w:ascii="標楷體" w:eastAsia="標楷體" w:hAnsi="標楷體" w:cs="Calibri"/>
          <w:b/>
          <w:bCs/>
          <w:spacing w:val="-1"/>
          <w:sz w:val="28"/>
          <w:szCs w:val="28"/>
          <w:u w:val="single"/>
        </w:rPr>
        <w:t>□</w:t>
      </w:r>
      <w:r>
        <w:rPr>
          <w:rFonts w:ascii="標楷體" w:eastAsia="標楷體" w:hAnsi="標楷體" w:cs="標楷體"/>
          <w:b/>
          <w:sz w:val="28"/>
          <w:szCs w:val="28"/>
          <w:u w:val="single"/>
        </w:rPr>
        <w:t>我瞭解並同意上述內容</w:t>
      </w:r>
      <w:r>
        <w:rPr>
          <w:rFonts w:ascii="標楷體" w:eastAsia="標楷體" w:hAnsi="標楷體" w:cs="標楷體"/>
          <w:b/>
          <w:sz w:val="28"/>
          <w:szCs w:val="28"/>
        </w:rPr>
        <w:tab/>
        <w:t xml:space="preserve">       </w:t>
      </w:r>
      <w:r>
        <w:rPr>
          <w:rFonts w:ascii="標楷體" w:eastAsia="標楷體" w:hAnsi="標楷體" w:cs="標楷體"/>
          <w:b/>
          <w:sz w:val="28"/>
          <w:szCs w:val="28"/>
          <w:u w:val="single"/>
        </w:rPr>
        <w:t>當事人：</w:t>
      </w:r>
      <w:r>
        <w:rPr>
          <w:rFonts w:ascii="標楷體" w:eastAsia="標楷體" w:hAnsi="標楷體" w:cs="標楷體"/>
          <w:b/>
          <w:sz w:val="28"/>
          <w:szCs w:val="28"/>
          <w:u w:val="single"/>
        </w:rPr>
        <w:tab/>
        <w:t xml:space="preserve">      </w:t>
      </w:r>
      <w:r>
        <w:rPr>
          <w:rFonts w:ascii="標楷體" w:eastAsia="標楷體" w:hAnsi="標楷體" w:cs="標楷體"/>
          <w:b/>
          <w:u w:val="single"/>
        </w:rPr>
        <w:t>(簽章)</w:t>
      </w:r>
      <w:r>
        <w:rPr>
          <w:rFonts w:ascii="標楷體" w:eastAsia="標楷體" w:hAnsi="標楷體" w:cs="標楷體"/>
          <w:b/>
          <w:u w:val="single"/>
        </w:rPr>
        <w:tab/>
        <w:t xml:space="preserve">  </w:t>
      </w:r>
      <w:r>
        <w:rPr>
          <w:rFonts w:ascii="標楷體" w:eastAsia="標楷體" w:hAnsi="標楷體" w:cs="標楷體"/>
          <w:b/>
          <w:sz w:val="28"/>
          <w:szCs w:val="28"/>
          <w:u w:val="single"/>
        </w:rPr>
        <w:t xml:space="preserve">年    月 </w:t>
      </w:r>
      <w:r>
        <w:rPr>
          <w:rFonts w:ascii="標楷體" w:eastAsia="標楷體" w:hAnsi="標楷體" w:cs="標楷體"/>
          <w:b/>
          <w:sz w:val="28"/>
          <w:szCs w:val="28"/>
          <w:u w:val="single"/>
        </w:rPr>
        <w:tab/>
        <w:t>日</w:t>
      </w:r>
      <w:bookmarkEnd w:id="8"/>
    </w:p>
    <w:sectPr w:rsidR="000825A0">
      <w:footerReference w:type="default" r:id="rId11"/>
      <w:pgSz w:w="11906" w:h="16838"/>
      <w:pgMar w:top="720" w:right="720" w:bottom="720" w:left="720" w:header="851" w:footer="992" w:gutter="0"/>
      <w:cols w:space="720"/>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B7C" w:rsidRDefault="000B0B7C">
      <w:r>
        <w:separator/>
      </w:r>
    </w:p>
  </w:endnote>
  <w:endnote w:type="continuationSeparator" w:id="0">
    <w:p w:rsidR="000B0B7C" w:rsidRDefault="000B0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5DD" w:rsidRDefault="007A25DD">
    <w:pPr>
      <w:pStyle w:val="a7"/>
      <w:jc w:val="center"/>
    </w:pPr>
    <w:r>
      <w:rPr>
        <w:rFonts w:ascii="Times New Roman" w:hAnsi="Times New Roman"/>
        <w:lang w:val="zh-TW"/>
      </w:rPr>
      <w:fldChar w:fldCharType="begin"/>
    </w:r>
    <w:r>
      <w:rPr>
        <w:rFonts w:ascii="Times New Roman" w:hAnsi="Times New Roman"/>
        <w:lang w:val="zh-TW"/>
      </w:rPr>
      <w:instrText xml:space="preserve"> PAGE </w:instrText>
    </w:r>
    <w:r>
      <w:rPr>
        <w:rFonts w:ascii="Times New Roman" w:hAnsi="Times New Roman"/>
        <w:lang w:val="zh-TW"/>
      </w:rPr>
      <w:fldChar w:fldCharType="separate"/>
    </w:r>
    <w:r w:rsidR="001F389C">
      <w:rPr>
        <w:rFonts w:ascii="Times New Roman" w:hAnsi="Times New Roman"/>
        <w:noProof/>
        <w:lang w:val="zh-TW"/>
      </w:rPr>
      <w:t>8</w:t>
    </w:r>
    <w:r>
      <w:rPr>
        <w:rFonts w:ascii="Times New Roman" w:hAnsi="Times New Roman"/>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B7C" w:rsidRDefault="000B0B7C">
      <w:r>
        <w:rPr>
          <w:color w:val="000000"/>
        </w:rPr>
        <w:separator/>
      </w:r>
    </w:p>
  </w:footnote>
  <w:footnote w:type="continuationSeparator" w:id="0">
    <w:p w:rsidR="000B0B7C" w:rsidRDefault="000B0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95D"/>
    <w:multiLevelType w:val="multilevel"/>
    <w:tmpl w:val="BBDA36EC"/>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
    <w:nsid w:val="033A0118"/>
    <w:multiLevelType w:val="multilevel"/>
    <w:tmpl w:val="6C3A7924"/>
    <w:lvl w:ilvl="0">
      <w:start w:val="1"/>
      <w:numFmt w:val="ideographLegalTraditional"/>
      <w:lvlText w:val="%1、"/>
      <w:lvlJc w:val="left"/>
      <w:pPr>
        <w:ind w:left="482" w:hanging="482"/>
      </w:pPr>
    </w:lvl>
    <w:lvl w:ilvl="1">
      <w:start w:val="1"/>
      <w:numFmt w:val="taiwaneseCountingThousand"/>
      <w:lvlText w:val="%2、"/>
      <w:lvlJc w:val="left"/>
      <w:pPr>
        <w:ind w:left="1190" w:hanging="482"/>
      </w:pPr>
    </w:lvl>
    <w:lvl w:ilvl="2">
      <w:start w:val="1"/>
      <w:numFmt w:val="taiwaneseCountingThousand"/>
      <w:suff w:val="nothing"/>
      <w:lvlText w:val="(%3)"/>
      <w:lvlJc w:val="left"/>
      <w:pPr>
        <w:ind w:left="403" w:hanging="403"/>
      </w:pPr>
      <w:rPr>
        <w:color w:val="auto"/>
        <w:sz w:val="24"/>
        <w:lang w:val="en-US"/>
      </w:rPr>
    </w:lvl>
    <w:lvl w:ilvl="3">
      <w:start w:val="1"/>
      <w:numFmt w:val="decimal"/>
      <w:suff w:val="space"/>
      <w:lvlText w:val="%4."/>
      <w:lvlJc w:val="left"/>
      <w:pPr>
        <w:ind w:left="2053" w:hanging="239"/>
      </w:p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
    <w:nsid w:val="06145572"/>
    <w:multiLevelType w:val="multilevel"/>
    <w:tmpl w:val="64CAFA84"/>
    <w:lvl w:ilvl="0">
      <w:start w:val="1"/>
      <w:numFmt w:val="decimal"/>
      <w:suff w:val="nothing"/>
      <w:lvlText w:val="%1."/>
      <w:lvlJc w:val="left"/>
      <w:pPr>
        <w:ind w:left="1257" w:hanging="480"/>
      </w:pPr>
    </w:lvl>
    <w:lvl w:ilvl="1">
      <w:start w:val="1"/>
      <w:numFmt w:val="ideographTraditional"/>
      <w:lvlText w:val="%2、"/>
      <w:lvlJc w:val="left"/>
      <w:pPr>
        <w:ind w:left="1737" w:hanging="480"/>
      </w:pPr>
    </w:lvl>
    <w:lvl w:ilvl="2">
      <w:start w:val="1"/>
      <w:numFmt w:val="lowerRoman"/>
      <w:lvlText w:val="%3."/>
      <w:lvlJc w:val="right"/>
      <w:pPr>
        <w:ind w:left="2217" w:hanging="480"/>
      </w:pPr>
    </w:lvl>
    <w:lvl w:ilvl="3">
      <w:start w:val="1"/>
      <w:numFmt w:val="decimal"/>
      <w:lvlText w:val="%4."/>
      <w:lvlJc w:val="left"/>
      <w:pPr>
        <w:ind w:left="2697" w:hanging="480"/>
      </w:pPr>
    </w:lvl>
    <w:lvl w:ilvl="4">
      <w:start w:val="1"/>
      <w:numFmt w:val="ideographTraditional"/>
      <w:lvlText w:val="%5、"/>
      <w:lvlJc w:val="left"/>
      <w:pPr>
        <w:ind w:left="3177" w:hanging="480"/>
      </w:pPr>
    </w:lvl>
    <w:lvl w:ilvl="5">
      <w:start w:val="1"/>
      <w:numFmt w:val="lowerRoman"/>
      <w:lvlText w:val="%6."/>
      <w:lvlJc w:val="right"/>
      <w:pPr>
        <w:ind w:left="3657" w:hanging="480"/>
      </w:pPr>
    </w:lvl>
    <w:lvl w:ilvl="6">
      <w:start w:val="1"/>
      <w:numFmt w:val="decimal"/>
      <w:lvlText w:val="%7."/>
      <w:lvlJc w:val="left"/>
      <w:pPr>
        <w:ind w:left="4137" w:hanging="480"/>
      </w:pPr>
    </w:lvl>
    <w:lvl w:ilvl="7">
      <w:start w:val="1"/>
      <w:numFmt w:val="ideographTraditional"/>
      <w:lvlText w:val="%8、"/>
      <w:lvlJc w:val="left"/>
      <w:pPr>
        <w:ind w:left="4617" w:hanging="480"/>
      </w:pPr>
    </w:lvl>
    <w:lvl w:ilvl="8">
      <w:start w:val="1"/>
      <w:numFmt w:val="lowerRoman"/>
      <w:lvlText w:val="%9."/>
      <w:lvlJc w:val="right"/>
      <w:pPr>
        <w:ind w:left="5097" w:hanging="480"/>
      </w:pPr>
    </w:lvl>
  </w:abstractNum>
  <w:abstractNum w:abstractNumId="3">
    <w:nsid w:val="0B73764A"/>
    <w:multiLevelType w:val="multilevel"/>
    <w:tmpl w:val="ABC2D66A"/>
    <w:lvl w:ilvl="0">
      <w:start w:val="1"/>
      <w:numFmt w:val="ideographLegalTraditional"/>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decimal"/>
      <w:suff w:val="space"/>
      <w:lvlText w:val="%4、"/>
      <w:lvlJc w:val="left"/>
      <w:pPr>
        <w:ind w:left="2240" w:hanging="426"/>
      </w:pPr>
    </w:lvl>
    <w:lvl w:ilvl="4">
      <w:start w:val="1"/>
      <w:numFmt w:val="decimal"/>
      <w:suff w:val="space"/>
      <w:lvlText w:val="(%5)"/>
      <w:lvlJc w:val="left"/>
      <w:pPr>
        <w:ind w:left="2608" w:hanging="340"/>
      </w:pPr>
      <w:rPr>
        <w:rFonts w:ascii="Times New Roman" w:hAnsi="Times New Roman"/>
      </w:rPr>
    </w:lvl>
    <w:lvl w:ilvl="5">
      <w:start w:val="1"/>
      <w:numFmt w:val="upperLetter"/>
      <w:suff w:val="space"/>
      <w:lvlText w:val="%6."/>
      <w:lvlJc w:val="left"/>
      <w:pPr>
        <w:ind w:left="3062" w:hanging="28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4">
    <w:nsid w:val="0C3918F2"/>
    <w:multiLevelType w:val="multilevel"/>
    <w:tmpl w:val="46F0F4D0"/>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5">
    <w:nsid w:val="14565C70"/>
    <w:multiLevelType w:val="multilevel"/>
    <w:tmpl w:val="D9A40F46"/>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6">
    <w:nsid w:val="146E7E18"/>
    <w:multiLevelType w:val="multilevel"/>
    <w:tmpl w:val="5A1E8E9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nsid w:val="1476239D"/>
    <w:multiLevelType w:val="multilevel"/>
    <w:tmpl w:val="E6002572"/>
    <w:lvl w:ilvl="0">
      <w:start w:val="1"/>
      <w:numFmt w:val="ideographLegalTraditional"/>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decimal"/>
      <w:suff w:val="space"/>
      <w:lvlText w:val="%4、"/>
      <w:lvlJc w:val="left"/>
      <w:pPr>
        <w:ind w:left="2240" w:hanging="426"/>
      </w:pPr>
    </w:lvl>
    <w:lvl w:ilvl="4">
      <w:start w:val="1"/>
      <w:numFmt w:val="decimal"/>
      <w:suff w:val="space"/>
      <w:lvlText w:val="(%5)"/>
      <w:lvlJc w:val="left"/>
      <w:pPr>
        <w:ind w:left="2608" w:hanging="340"/>
      </w:pPr>
      <w:rPr>
        <w:rFonts w:ascii="Times New Roman" w:hAnsi="Times New Roman"/>
      </w:rPr>
    </w:lvl>
    <w:lvl w:ilvl="5">
      <w:start w:val="1"/>
      <w:numFmt w:val="upperLetter"/>
      <w:suff w:val="space"/>
      <w:lvlText w:val="%6."/>
      <w:lvlJc w:val="left"/>
      <w:pPr>
        <w:ind w:left="3062" w:hanging="28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8">
    <w:nsid w:val="19F4626A"/>
    <w:multiLevelType w:val="multilevel"/>
    <w:tmpl w:val="AEDCDE80"/>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9">
    <w:nsid w:val="1C6B74C1"/>
    <w:multiLevelType w:val="multilevel"/>
    <w:tmpl w:val="E0CA2EF8"/>
    <w:lvl w:ilvl="0">
      <w:start w:val="1"/>
      <w:numFmt w:val="decimal"/>
      <w:suff w:val="nothing"/>
      <w:lvlText w:val="%1."/>
      <w:lvlJc w:val="left"/>
      <w:pPr>
        <w:ind w:left="1257" w:hanging="480"/>
      </w:pPr>
    </w:lvl>
    <w:lvl w:ilvl="1">
      <w:start w:val="1"/>
      <w:numFmt w:val="ideographTraditional"/>
      <w:lvlText w:val="%2、"/>
      <w:lvlJc w:val="left"/>
      <w:pPr>
        <w:ind w:left="1737" w:hanging="480"/>
      </w:pPr>
    </w:lvl>
    <w:lvl w:ilvl="2">
      <w:start w:val="1"/>
      <w:numFmt w:val="lowerRoman"/>
      <w:lvlText w:val="%3."/>
      <w:lvlJc w:val="right"/>
      <w:pPr>
        <w:ind w:left="2217" w:hanging="480"/>
      </w:pPr>
    </w:lvl>
    <w:lvl w:ilvl="3">
      <w:start w:val="1"/>
      <w:numFmt w:val="decimal"/>
      <w:lvlText w:val="%4."/>
      <w:lvlJc w:val="left"/>
      <w:pPr>
        <w:ind w:left="2697" w:hanging="480"/>
      </w:pPr>
    </w:lvl>
    <w:lvl w:ilvl="4">
      <w:start w:val="1"/>
      <w:numFmt w:val="ideographTraditional"/>
      <w:lvlText w:val="%5、"/>
      <w:lvlJc w:val="left"/>
      <w:pPr>
        <w:ind w:left="3177" w:hanging="480"/>
      </w:pPr>
    </w:lvl>
    <w:lvl w:ilvl="5">
      <w:start w:val="1"/>
      <w:numFmt w:val="lowerRoman"/>
      <w:lvlText w:val="%6."/>
      <w:lvlJc w:val="right"/>
      <w:pPr>
        <w:ind w:left="3657" w:hanging="480"/>
      </w:pPr>
    </w:lvl>
    <w:lvl w:ilvl="6">
      <w:start w:val="1"/>
      <w:numFmt w:val="decimal"/>
      <w:lvlText w:val="%7."/>
      <w:lvlJc w:val="left"/>
      <w:pPr>
        <w:ind w:left="4137" w:hanging="480"/>
      </w:pPr>
    </w:lvl>
    <w:lvl w:ilvl="7">
      <w:start w:val="1"/>
      <w:numFmt w:val="ideographTraditional"/>
      <w:lvlText w:val="%8、"/>
      <w:lvlJc w:val="left"/>
      <w:pPr>
        <w:ind w:left="4617" w:hanging="480"/>
      </w:pPr>
    </w:lvl>
    <w:lvl w:ilvl="8">
      <w:start w:val="1"/>
      <w:numFmt w:val="lowerRoman"/>
      <w:lvlText w:val="%9."/>
      <w:lvlJc w:val="right"/>
      <w:pPr>
        <w:ind w:left="5097" w:hanging="480"/>
      </w:pPr>
    </w:lvl>
  </w:abstractNum>
  <w:abstractNum w:abstractNumId="10">
    <w:nsid w:val="201D3259"/>
    <w:multiLevelType w:val="multilevel"/>
    <w:tmpl w:val="8698D9A6"/>
    <w:lvl w:ilvl="0">
      <w:start w:val="1"/>
      <w:numFmt w:val="ideographLegalTraditional"/>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nothing"/>
      <w:lvlText w:val="(%3)"/>
      <w:lvlJc w:val="left"/>
      <w:pPr>
        <w:ind w:left="1741" w:hanging="777"/>
      </w:pPr>
      <w:rPr>
        <w:color w:val="auto"/>
        <w:sz w:val="24"/>
        <w:lang w:val="en-US"/>
      </w:rPr>
    </w:lvl>
    <w:lvl w:ilvl="3">
      <w:start w:val="1"/>
      <w:numFmt w:val="decimal"/>
      <w:suff w:val="space"/>
      <w:lvlText w:val="%4."/>
      <w:lvlJc w:val="left"/>
      <w:pPr>
        <w:ind w:left="2053" w:hanging="239"/>
      </w:p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1">
    <w:nsid w:val="29A30F08"/>
    <w:multiLevelType w:val="multilevel"/>
    <w:tmpl w:val="A8900B2C"/>
    <w:lvl w:ilvl="0">
      <w:start w:val="1"/>
      <w:numFmt w:val="taiwaneseCountingThousand"/>
      <w:suff w:val="space"/>
      <w:lvlText w:val="%1、"/>
      <w:lvlJc w:val="left"/>
      <w:pPr>
        <w:ind w:left="480" w:hanging="480"/>
      </w:pPr>
    </w:lvl>
    <w:lvl w:ilvl="1">
      <w:start w:val="1"/>
      <w:numFmt w:val="decimal"/>
      <w:suff w:val="space"/>
      <w:lvlText w:val="%2."/>
      <w:lvlJc w:val="left"/>
      <w:pPr>
        <w:ind w:left="1080" w:hanging="480"/>
      </w:pPr>
      <w:rPr>
        <w:rFonts w:ascii="Times New Roman" w:hAnsi="Times New Roman" w:cs="Times New Roman"/>
      </w:r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12">
    <w:nsid w:val="29A54F0A"/>
    <w:multiLevelType w:val="multilevel"/>
    <w:tmpl w:val="CE10E98E"/>
    <w:lvl w:ilvl="0">
      <w:start w:val="1"/>
      <w:numFmt w:val="ideographLegalTraditional"/>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nothing"/>
      <w:lvlText w:val="(%3)"/>
      <w:lvlJc w:val="left"/>
      <w:pPr>
        <w:ind w:left="1741" w:hanging="777"/>
      </w:pPr>
      <w:rPr>
        <w:color w:val="auto"/>
        <w:sz w:val="24"/>
        <w:lang w:val="en-US"/>
      </w:rPr>
    </w:lvl>
    <w:lvl w:ilvl="3">
      <w:start w:val="1"/>
      <w:numFmt w:val="decimal"/>
      <w:suff w:val="space"/>
      <w:lvlText w:val="%4."/>
      <w:lvlJc w:val="left"/>
      <w:pPr>
        <w:ind w:left="2053" w:hanging="239"/>
      </w:p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3">
    <w:nsid w:val="2AC21498"/>
    <w:multiLevelType w:val="multilevel"/>
    <w:tmpl w:val="901ACB50"/>
    <w:lvl w:ilvl="0">
      <w:start w:val="1"/>
      <w:numFmt w:val="ideographLegalTraditional"/>
      <w:lvlText w:val="%1、"/>
      <w:lvlJc w:val="left"/>
      <w:pPr>
        <w:ind w:left="482" w:hanging="482"/>
      </w:pPr>
    </w:lvl>
    <w:lvl w:ilvl="1">
      <w:start w:val="1"/>
      <w:numFmt w:val="taiwaneseCountingThousand"/>
      <w:lvlText w:val="%2、"/>
      <w:lvlJc w:val="left"/>
      <w:pPr>
        <w:ind w:left="964" w:hanging="482"/>
      </w:pPr>
      <w:rPr>
        <w:lang w:val="en-US"/>
      </w:rPr>
    </w:lvl>
    <w:lvl w:ilvl="2">
      <w:start w:val="1"/>
      <w:numFmt w:val="taiwaneseCountingThousand"/>
      <w:suff w:val="space"/>
      <w:lvlText w:val="（%3）"/>
      <w:lvlJc w:val="left"/>
      <w:pPr>
        <w:ind w:left="1741" w:hanging="777"/>
      </w:pPr>
      <w:rPr>
        <w:rFonts w:eastAsia="標楷體"/>
        <w:color w:val="auto"/>
        <w:lang w:val="en-US"/>
      </w:rPr>
    </w:lvl>
    <w:lvl w:ilvl="3">
      <w:start w:val="1"/>
      <w:numFmt w:val="decimal"/>
      <w:suff w:val="space"/>
      <w:lvlText w:val="%4."/>
      <w:lvlJc w:val="left"/>
      <w:pPr>
        <w:ind w:left="2240" w:hanging="426"/>
      </w:pPr>
    </w:lvl>
    <w:lvl w:ilvl="4">
      <w:start w:val="1"/>
      <w:numFmt w:val="decimal"/>
      <w:suff w:val="space"/>
      <w:lvlText w:val="(%5)"/>
      <w:lvlJc w:val="left"/>
      <w:pPr>
        <w:ind w:left="2381" w:hanging="340"/>
      </w:pPr>
      <w:rPr>
        <w:rFonts w:ascii="Times New Roman" w:hAnsi="Times New Roman"/>
      </w:rPr>
    </w:lvl>
    <w:lvl w:ilvl="5">
      <w:start w:val="1"/>
      <w:numFmt w:val="upperLetter"/>
      <w:suff w:val="space"/>
      <w:lvlText w:val="%6."/>
      <w:lvlJc w:val="left"/>
      <w:pPr>
        <w:ind w:left="3062" w:hanging="28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4">
    <w:nsid w:val="37CB20AD"/>
    <w:multiLevelType w:val="multilevel"/>
    <w:tmpl w:val="974A7F2C"/>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5">
    <w:nsid w:val="3BCF320F"/>
    <w:multiLevelType w:val="multilevel"/>
    <w:tmpl w:val="6B1695CC"/>
    <w:lvl w:ilvl="0">
      <w:start w:val="1"/>
      <w:numFmt w:val="decimal"/>
      <w:suff w:val="nothing"/>
      <w:lvlText w:val="%1."/>
      <w:lvlJc w:val="left"/>
      <w:pPr>
        <w:ind w:left="1257" w:hanging="480"/>
      </w:pPr>
    </w:lvl>
    <w:lvl w:ilvl="1">
      <w:start w:val="1"/>
      <w:numFmt w:val="ideographTraditional"/>
      <w:lvlText w:val="%2、"/>
      <w:lvlJc w:val="left"/>
      <w:pPr>
        <w:ind w:left="1737" w:hanging="480"/>
      </w:pPr>
    </w:lvl>
    <w:lvl w:ilvl="2">
      <w:start w:val="1"/>
      <w:numFmt w:val="lowerRoman"/>
      <w:lvlText w:val="%3."/>
      <w:lvlJc w:val="right"/>
      <w:pPr>
        <w:ind w:left="2217" w:hanging="480"/>
      </w:pPr>
    </w:lvl>
    <w:lvl w:ilvl="3">
      <w:start w:val="1"/>
      <w:numFmt w:val="decimal"/>
      <w:lvlText w:val="%4."/>
      <w:lvlJc w:val="left"/>
      <w:pPr>
        <w:ind w:left="2697" w:hanging="480"/>
      </w:pPr>
    </w:lvl>
    <w:lvl w:ilvl="4">
      <w:start w:val="1"/>
      <w:numFmt w:val="ideographTraditional"/>
      <w:lvlText w:val="%5、"/>
      <w:lvlJc w:val="left"/>
      <w:pPr>
        <w:ind w:left="3177" w:hanging="480"/>
      </w:pPr>
    </w:lvl>
    <w:lvl w:ilvl="5">
      <w:start w:val="1"/>
      <w:numFmt w:val="lowerRoman"/>
      <w:lvlText w:val="%6."/>
      <w:lvlJc w:val="right"/>
      <w:pPr>
        <w:ind w:left="3657" w:hanging="480"/>
      </w:pPr>
    </w:lvl>
    <w:lvl w:ilvl="6">
      <w:start w:val="1"/>
      <w:numFmt w:val="decimal"/>
      <w:lvlText w:val="%7."/>
      <w:lvlJc w:val="left"/>
      <w:pPr>
        <w:ind w:left="4137" w:hanging="480"/>
      </w:pPr>
    </w:lvl>
    <w:lvl w:ilvl="7">
      <w:start w:val="1"/>
      <w:numFmt w:val="ideographTraditional"/>
      <w:lvlText w:val="%8、"/>
      <w:lvlJc w:val="left"/>
      <w:pPr>
        <w:ind w:left="4617" w:hanging="480"/>
      </w:pPr>
    </w:lvl>
    <w:lvl w:ilvl="8">
      <w:start w:val="1"/>
      <w:numFmt w:val="lowerRoman"/>
      <w:lvlText w:val="%9."/>
      <w:lvlJc w:val="right"/>
      <w:pPr>
        <w:ind w:left="5097" w:hanging="480"/>
      </w:pPr>
    </w:lvl>
  </w:abstractNum>
  <w:abstractNum w:abstractNumId="16">
    <w:nsid w:val="46A61BA1"/>
    <w:multiLevelType w:val="multilevel"/>
    <w:tmpl w:val="660EA87A"/>
    <w:lvl w:ilvl="0">
      <w:start w:val="1"/>
      <w:numFmt w:val="ideographLegalTraditional"/>
      <w:lvlText w:val="%1、"/>
      <w:lvlJc w:val="left"/>
      <w:pPr>
        <w:ind w:left="482" w:hanging="482"/>
      </w:pPr>
    </w:lvl>
    <w:lvl w:ilvl="1">
      <w:start w:val="1"/>
      <w:numFmt w:val="taiwaneseCountingThousand"/>
      <w:lvlText w:val="%2、"/>
      <w:lvlJc w:val="left"/>
      <w:pPr>
        <w:ind w:left="964" w:hanging="482"/>
      </w:pPr>
      <w:rPr>
        <w:lang w:val="en-US"/>
      </w:rPr>
    </w:lvl>
    <w:lvl w:ilvl="2">
      <w:start w:val="1"/>
      <w:numFmt w:val="taiwaneseCountingThousand"/>
      <w:suff w:val="space"/>
      <w:lvlText w:val="（%3）"/>
      <w:lvlJc w:val="left"/>
      <w:pPr>
        <w:ind w:left="1741" w:hanging="777"/>
      </w:pPr>
      <w:rPr>
        <w:rFonts w:eastAsia="標楷體"/>
        <w:color w:val="auto"/>
        <w:lang w:val="en-US"/>
      </w:rPr>
    </w:lvl>
    <w:lvl w:ilvl="3">
      <w:start w:val="1"/>
      <w:numFmt w:val="decimal"/>
      <w:suff w:val="space"/>
      <w:lvlText w:val="%4."/>
      <w:lvlJc w:val="left"/>
      <w:pPr>
        <w:ind w:left="2240" w:hanging="426"/>
      </w:pPr>
    </w:lvl>
    <w:lvl w:ilvl="4">
      <w:start w:val="1"/>
      <w:numFmt w:val="decimal"/>
      <w:suff w:val="space"/>
      <w:lvlText w:val="(%5)"/>
      <w:lvlJc w:val="left"/>
      <w:pPr>
        <w:ind w:left="2381" w:hanging="340"/>
      </w:pPr>
      <w:rPr>
        <w:rFonts w:ascii="Times New Roman" w:hAnsi="Times New Roman"/>
      </w:rPr>
    </w:lvl>
    <w:lvl w:ilvl="5">
      <w:start w:val="1"/>
      <w:numFmt w:val="upperLetter"/>
      <w:suff w:val="space"/>
      <w:lvlText w:val="%6."/>
      <w:lvlJc w:val="left"/>
      <w:pPr>
        <w:ind w:left="3062" w:hanging="28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7">
    <w:nsid w:val="47C34486"/>
    <w:multiLevelType w:val="multilevel"/>
    <w:tmpl w:val="32040AF8"/>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8">
    <w:nsid w:val="48146F6C"/>
    <w:multiLevelType w:val="multilevel"/>
    <w:tmpl w:val="B37AFE3E"/>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19">
    <w:nsid w:val="4A136D4A"/>
    <w:multiLevelType w:val="multilevel"/>
    <w:tmpl w:val="11566BE2"/>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0">
    <w:nsid w:val="5795287B"/>
    <w:multiLevelType w:val="multilevel"/>
    <w:tmpl w:val="64DA7638"/>
    <w:lvl w:ilvl="0">
      <w:start w:val="1"/>
      <w:numFmt w:val="ideographLegalTraditional"/>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nothing"/>
      <w:lvlText w:val="(%3)"/>
      <w:lvlJc w:val="left"/>
      <w:pPr>
        <w:ind w:left="403" w:hanging="403"/>
      </w:pPr>
      <w:rPr>
        <w:color w:val="auto"/>
        <w:sz w:val="24"/>
        <w:lang w:val="en-US"/>
      </w:rPr>
    </w:lvl>
    <w:lvl w:ilvl="3">
      <w:start w:val="1"/>
      <w:numFmt w:val="decimal"/>
      <w:suff w:val="space"/>
      <w:lvlText w:val="%4."/>
      <w:lvlJc w:val="left"/>
      <w:pPr>
        <w:ind w:left="2053" w:hanging="239"/>
      </w:p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1">
    <w:nsid w:val="591E0F0D"/>
    <w:multiLevelType w:val="multilevel"/>
    <w:tmpl w:val="24DEBBEA"/>
    <w:lvl w:ilvl="0">
      <w:start w:val="1"/>
      <w:numFmt w:val="decimal"/>
      <w:suff w:val="space"/>
      <w:lvlText w:val="%1."/>
      <w:lvlJc w:val="left"/>
      <w:pPr>
        <w:ind w:left="238" w:hanging="238"/>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598333B6"/>
    <w:multiLevelType w:val="multilevel"/>
    <w:tmpl w:val="25128F60"/>
    <w:lvl w:ilvl="0">
      <w:start w:val="1"/>
      <w:numFmt w:val="taiwaneseCountingThousand"/>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decimal"/>
      <w:suff w:val="space"/>
      <w:lvlText w:val="%4、"/>
      <w:lvlJc w:val="left"/>
      <w:pPr>
        <w:ind w:left="2240" w:hanging="426"/>
      </w:pPr>
    </w:lvl>
    <w:lvl w:ilvl="4">
      <w:start w:val="1"/>
      <w:numFmt w:val="decimal"/>
      <w:suff w:val="space"/>
      <w:lvlText w:val="(%5)"/>
      <w:lvlJc w:val="left"/>
      <w:pPr>
        <w:ind w:left="2608" w:hanging="340"/>
      </w:pPr>
      <w:rPr>
        <w:rFonts w:ascii="Times New Roman" w:hAnsi="Times New Roman"/>
      </w:rPr>
    </w:lvl>
    <w:lvl w:ilvl="5">
      <w:start w:val="1"/>
      <w:numFmt w:val="upperLetter"/>
      <w:suff w:val="space"/>
      <w:lvlText w:val="%6."/>
      <w:lvlJc w:val="left"/>
      <w:pPr>
        <w:ind w:left="3062" w:hanging="28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3">
    <w:nsid w:val="5F336266"/>
    <w:multiLevelType w:val="multilevel"/>
    <w:tmpl w:val="7A4E80D0"/>
    <w:lvl w:ilvl="0">
      <w:start w:val="1"/>
      <w:numFmt w:val="ideographLegalTraditional"/>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nothing"/>
      <w:lvlText w:val="(%3)"/>
      <w:lvlJc w:val="left"/>
      <w:pPr>
        <w:ind w:left="403" w:hanging="403"/>
      </w:pPr>
      <w:rPr>
        <w:color w:val="auto"/>
        <w:sz w:val="24"/>
        <w:lang w:val="en-US"/>
      </w:rPr>
    </w:lvl>
    <w:lvl w:ilvl="3">
      <w:start w:val="1"/>
      <w:numFmt w:val="decimal"/>
      <w:suff w:val="space"/>
      <w:lvlText w:val="%4."/>
      <w:lvlJc w:val="left"/>
      <w:pPr>
        <w:ind w:left="2053" w:hanging="239"/>
      </w:p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4">
    <w:nsid w:val="60DC1741"/>
    <w:multiLevelType w:val="multilevel"/>
    <w:tmpl w:val="ACFE358A"/>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5">
    <w:nsid w:val="64E2065E"/>
    <w:multiLevelType w:val="multilevel"/>
    <w:tmpl w:val="DA4ADB92"/>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6">
    <w:nsid w:val="69B51116"/>
    <w:multiLevelType w:val="multilevel"/>
    <w:tmpl w:val="60AACDDA"/>
    <w:lvl w:ilvl="0">
      <w:start w:val="1"/>
      <w:numFmt w:val="decimal"/>
      <w:suff w:val="nothing"/>
      <w:lvlText w:val="%1."/>
      <w:lvlJc w:val="left"/>
      <w:pPr>
        <w:ind w:left="1257" w:hanging="480"/>
      </w:pPr>
    </w:lvl>
    <w:lvl w:ilvl="1">
      <w:start w:val="1"/>
      <w:numFmt w:val="ideographTraditional"/>
      <w:lvlText w:val="%2、"/>
      <w:lvlJc w:val="left"/>
      <w:pPr>
        <w:ind w:left="1737" w:hanging="480"/>
      </w:pPr>
    </w:lvl>
    <w:lvl w:ilvl="2">
      <w:start w:val="1"/>
      <w:numFmt w:val="lowerRoman"/>
      <w:lvlText w:val="%3."/>
      <w:lvlJc w:val="right"/>
      <w:pPr>
        <w:ind w:left="2217" w:hanging="480"/>
      </w:pPr>
    </w:lvl>
    <w:lvl w:ilvl="3">
      <w:start w:val="1"/>
      <w:numFmt w:val="decimal"/>
      <w:lvlText w:val="%4."/>
      <w:lvlJc w:val="left"/>
      <w:pPr>
        <w:ind w:left="2697" w:hanging="480"/>
      </w:pPr>
    </w:lvl>
    <w:lvl w:ilvl="4">
      <w:start w:val="1"/>
      <w:numFmt w:val="ideographTraditional"/>
      <w:lvlText w:val="%5、"/>
      <w:lvlJc w:val="left"/>
      <w:pPr>
        <w:ind w:left="3177" w:hanging="480"/>
      </w:pPr>
    </w:lvl>
    <w:lvl w:ilvl="5">
      <w:start w:val="1"/>
      <w:numFmt w:val="lowerRoman"/>
      <w:lvlText w:val="%6."/>
      <w:lvlJc w:val="right"/>
      <w:pPr>
        <w:ind w:left="3657" w:hanging="480"/>
      </w:pPr>
    </w:lvl>
    <w:lvl w:ilvl="6">
      <w:start w:val="1"/>
      <w:numFmt w:val="decimal"/>
      <w:lvlText w:val="%7."/>
      <w:lvlJc w:val="left"/>
      <w:pPr>
        <w:ind w:left="4137" w:hanging="480"/>
      </w:pPr>
    </w:lvl>
    <w:lvl w:ilvl="7">
      <w:start w:val="1"/>
      <w:numFmt w:val="ideographTraditional"/>
      <w:lvlText w:val="%8、"/>
      <w:lvlJc w:val="left"/>
      <w:pPr>
        <w:ind w:left="4617" w:hanging="480"/>
      </w:pPr>
    </w:lvl>
    <w:lvl w:ilvl="8">
      <w:start w:val="1"/>
      <w:numFmt w:val="lowerRoman"/>
      <w:lvlText w:val="%9."/>
      <w:lvlJc w:val="right"/>
      <w:pPr>
        <w:ind w:left="5097" w:hanging="480"/>
      </w:pPr>
    </w:lvl>
  </w:abstractNum>
  <w:abstractNum w:abstractNumId="27">
    <w:nsid w:val="6AB442F0"/>
    <w:multiLevelType w:val="multilevel"/>
    <w:tmpl w:val="720232BA"/>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28">
    <w:nsid w:val="6ADC55AE"/>
    <w:multiLevelType w:val="multilevel"/>
    <w:tmpl w:val="98A8F1A8"/>
    <w:lvl w:ilvl="0">
      <w:start w:val="1"/>
      <w:numFmt w:val="decimal"/>
      <w:suff w:val="nothing"/>
      <w:lvlText w:val="%1."/>
      <w:lvlJc w:val="left"/>
      <w:pPr>
        <w:ind w:left="1077" w:hanging="510"/>
      </w:pPr>
    </w:lvl>
    <w:lvl w:ilvl="1">
      <w:start w:val="1"/>
      <w:numFmt w:val="ideographTraditional"/>
      <w:lvlText w:val="%2、"/>
      <w:lvlJc w:val="left"/>
      <w:pPr>
        <w:ind w:left="1737" w:hanging="480"/>
      </w:pPr>
    </w:lvl>
    <w:lvl w:ilvl="2">
      <w:start w:val="1"/>
      <w:numFmt w:val="lowerRoman"/>
      <w:lvlText w:val="%3."/>
      <w:lvlJc w:val="right"/>
      <w:pPr>
        <w:ind w:left="2217" w:hanging="480"/>
      </w:pPr>
    </w:lvl>
    <w:lvl w:ilvl="3">
      <w:start w:val="1"/>
      <w:numFmt w:val="decimal"/>
      <w:lvlText w:val="%4."/>
      <w:lvlJc w:val="left"/>
      <w:pPr>
        <w:ind w:left="2697" w:hanging="480"/>
      </w:pPr>
    </w:lvl>
    <w:lvl w:ilvl="4">
      <w:start w:val="1"/>
      <w:numFmt w:val="ideographTraditional"/>
      <w:lvlText w:val="%5、"/>
      <w:lvlJc w:val="left"/>
      <w:pPr>
        <w:ind w:left="3177" w:hanging="480"/>
      </w:pPr>
    </w:lvl>
    <w:lvl w:ilvl="5">
      <w:start w:val="1"/>
      <w:numFmt w:val="lowerRoman"/>
      <w:lvlText w:val="%6."/>
      <w:lvlJc w:val="right"/>
      <w:pPr>
        <w:ind w:left="3657" w:hanging="480"/>
      </w:pPr>
    </w:lvl>
    <w:lvl w:ilvl="6">
      <w:start w:val="1"/>
      <w:numFmt w:val="decimal"/>
      <w:lvlText w:val="%7."/>
      <w:lvlJc w:val="left"/>
      <w:pPr>
        <w:ind w:left="4137" w:hanging="480"/>
      </w:pPr>
    </w:lvl>
    <w:lvl w:ilvl="7">
      <w:start w:val="1"/>
      <w:numFmt w:val="ideographTraditional"/>
      <w:lvlText w:val="%8、"/>
      <w:lvlJc w:val="left"/>
      <w:pPr>
        <w:ind w:left="4617" w:hanging="480"/>
      </w:pPr>
    </w:lvl>
    <w:lvl w:ilvl="8">
      <w:start w:val="1"/>
      <w:numFmt w:val="lowerRoman"/>
      <w:lvlText w:val="%9."/>
      <w:lvlJc w:val="right"/>
      <w:pPr>
        <w:ind w:left="5097" w:hanging="480"/>
      </w:pPr>
    </w:lvl>
  </w:abstractNum>
  <w:abstractNum w:abstractNumId="29">
    <w:nsid w:val="6DC851FA"/>
    <w:multiLevelType w:val="multilevel"/>
    <w:tmpl w:val="3DCC4D56"/>
    <w:lvl w:ilvl="0">
      <w:start w:val="1"/>
      <w:numFmt w:val="ideographLegalTraditional"/>
      <w:lvlText w:val="%1、"/>
      <w:lvlJc w:val="left"/>
      <w:pPr>
        <w:ind w:left="482" w:hanging="482"/>
      </w:pPr>
    </w:lvl>
    <w:lvl w:ilvl="1">
      <w:start w:val="1"/>
      <w:numFmt w:val="taiwaneseCountingThousand"/>
      <w:lvlText w:val="%2、"/>
      <w:lvlJc w:val="left"/>
      <w:pPr>
        <w:ind w:left="964" w:hanging="482"/>
      </w:pPr>
      <w:rPr>
        <w:lang w:val="en-US"/>
      </w:rPr>
    </w:lvl>
    <w:lvl w:ilvl="2">
      <w:start w:val="1"/>
      <w:numFmt w:val="taiwaneseCountingThousand"/>
      <w:suff w:val="space"/>
      <w:lvlText w:val="（%3）"/>
      <w:lvlJc w:val="left"/>
      <w:pPr>
        <w:ind w:left="1741" w:hanging="777"/>
      </w:pPr>
      <w:rPr>
        <w:rFonts w:eastAsia="標楷體"/>
        <w:color w:val="auto"/>
        <w:lang w:val="en-US"/>
      </w:rPr>
    </w:lvl>
    <w:lvl w:ilvl="3">
      <w:start w:val="1"/>
      <w:numFmt w:val="decimal"/>
      <w:suff w:val="space"/>
      <w:lvlText w:val="%4."/>
      <w:lvlJc w:val="left"/>
      <w:pPr>
        <w:ind w:left="2240" w:hanging="426"/>
      </w:pPr>
    </w:lvl>
    <w:lvl w:ilvl="4">
      <w:start w:val="1"/>
      <w:numFmt w:val="decimal"/>
      <w:suff w:val="space"/>
      <w:lvlText w:val="(%5)"/>
      <w:lvlJc w:val="left"/>
      <w:pPr>
        <w:ind w:left="2381" w:hanging="340"/>
      </w:pPr>
      <w:rPr>
        <w:rFonts w:ascii="Times New Roman" w:hAnsi="Times New Roman"/>
      </w:rPr>
    </w:lvl>
    <w:lvl w:ilvl="5">
      <w:start w:val="1"/>
      <w:numFmt w:val="upperLetter"/>
      <w:suff w:val="space"/>
      <w:lvlText w:val="%6."/>
      <w:lvlJc w:val="left"/>
      <w:pPr>
        <w:ind w:left="3062" w:hanging="28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30">
    <w:nsid w:val="6F8A4046"/>
    <w:multiLevelType w:val="multilevel"/>
    <w:tmpl w:val="12E42962"/>
    <w:lvl w:ilvl="0">
      <w:start w:val="1"/>
      <w:numFmt w:val="decimal"/>
      <w:suff w:val="space"/>
      <w:lvlText w:val="%1."/>
      <w:lvlJc w:val="left"/>
      <w:pPr>
        <w:ind w:left="1134" w:firstLine="0"/>
      </w:pPr>
    </w:lvl>
    <w:lvl w:ilvl="1">
      <w:start w:val="1"/>
      <w:numFmt w:val="taiwaneseCountingThousand"/>
      <w:lvlText w:val="%2、"/>
      <w:lvlJc w:val="left"/>
      <w:pPr>
        <w:ind w:left="964" w:hanging="482"/>
      </w:pPr>
    </w:lvl>
    <w:lvl w:ilvl="2">
      <w:start w:val="1"/>
      <w:numFmt w:val="taiwaneseCountingThousand"/>
      <w:suff w:val="space"/>
      <w:lvlText w:val="（%3）"/>
      <w:lvlJc w:val="left"/>
      <w:pPr>
        <w:ind w:left="1741" w:hanging="777"/>
      </w:pPr>
      <w:rPr>
        <w:rFonts w:eastAsia="標楷體"/>
        <w:color w:val="auto"/>
        <w:lang w:val="en-US"/>
      </w:rPr>
    </w:lvl>
    <w:lvl w:ilvl="3">
      <w:start w:val="1"/>
      <w:numFmt w:val="taiwaneseCountingThousand"/>
      <w:lvlText w:val="(%4)"/>
      <w:lvlJc w:val="left"/>
      <w:pPr>
        <w:ind w:left="1871" w:hanging="57"/>
      </w:pPr>
      <w:rPr>
        <w:b w:val="0"/>
      </w:r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31">
    <w:nsid w:val="77182300"/>
    <w:multiLevelType w:val="multilevel"/>
    <w:tmpl w:val="DB305D60"/>
    <w:lvl w:ilvl="0">
      <w:start w:val="1"/>
      <w:numFmt w:val="ideographLegalTraditional"/>
      <w:lvlText w:val="%1、"/>
      <w:lvlJc w:val="left"/>
      <w:pPr>
        <w:ind w:left="482" w:hanging="482"/>
      </w:pPr>
    </w:lvl>
    <w:lvl w:ilvl="1">
      <w:start w:val="1"/>
      <w:numFmt w:val="taiwaneseCountingThousand"/>
      <w:lvlText w:val="%2、"/>
      <w:lvlJc w:val="left"/>
      <w:pPr>
        <w:ind w:left="964" w:hanging="482"/>
      </w:pPr>
    </w:lvl>
    <w:lvl w:ilvl="2">
      <w:start w:val="1"/>
      <w:numFmt w:val="taiwaneseCountingThousand"/>
      <w:suff w:val="nothing"/>
      <w:lvlText w:val="(%3)"/>
      <w:lvlJc w:val="left"/>
      <w:pPr>
        <w:ind w:left="403" w:hanging="403"/>
      </w:pPr>
      <w:rPr>
        <w:color w:val="auto"/>
        <w:sz w:val="24"/>
        <w:lang w:val="en-US"/>
      </w:rPr>
    </w:lvl>
    <w:lvl w:ilvl="3">
      <w:start w:val="1"/>
      <w:numFmt w:val="decimal"/>
      <w:suff w:val="space"/>
      <w:lvlText w:val="%4."/>
      <w:lvlJc w:val="left"/>
      <w:pPr>
        <w:ind w:left="2053" w:hanging="239"/>
      </w:pPr>
    </w:lvl>
    <w:lvl w:ilvl="4">
      <w:start w:val="1"/>
      <w:numFmt w:val="decimal"/>
      <w:suff w:val="space"/>
      <w:lvlText w:val="(%5)"/>
      <w:lvlJc w:val="left"/>
      <w:pPr>
        <w:ind w:left="2449" w:hanging="351"/>
      </w:pPr>
      <w:rPr>
        <w:rFonts w:ascii="Times New Roman" w:hAnsi="Times New Roman"/>
      </w:rPr>
    </w:lvl>
    <w:lvl w:ilvl="5">
      <w:start w:val="1"/>
      <w:numFmt w:val="upperLetter"/>
      <w:suff w:val="space"/>
      <w:lvlText w:val="%6."/>
      <w:lvlJc w:val="left"/>
      <w:pPr>
        <w:ind w:left="2846" w:hanging="294"/>
      </w:pPr>
    </w:lvl>
    <w:lvl w:ilvl="6">
      <w:start w:val="1"/>
      <w:numFmt w:val="decimal"/>
      <w:lvlText w:val="%7."/>
      <w:lvlJc w:val="left"/>
      <w:pPr>
        <w:ind w:left="3374" w:hanging="482"/>
      </w:pPr>
    </w:lvl>
    <w:lvl w:ilvl="7">
      <w:start w:val="1"/>
      <w:numFmt w:val="ideographTraditional"/>
      <w:lvlText w:val="%8、"/>
      <w:lvlJc w:val="left"/>
      <w:pPr>
        <w:ind w:left="3856" w:hanging="482"/>
      </w:pPr>
    </w:lvl>
    <w:lvl w:ilvl="8">
      <w:start w:val="1"/>
      <w:numFmt w:val="lowerRoman"/>
      <w:lvlText w:val="%9."/>
      <w:lvlJc w:val="right"/>
      <w:pPr>
        <w:ind w:left="4338" w:hanging="482"/>
      </w:pPr>
    </w:lvl>
  </w:abstractNum>
  <w:abstractNum w:abstractNumId="32">
    <w:nsid w:val="7FDC6F0F"/>
    <w:multiLevelType w:val="multilevel"/>
    <w:tmpl w:val="C83AE27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9"/>
  </w:num>
  <w:num w:numId="3">
    <w:abstractNumId w:val="21"/>
  </w:num>
  <w:num w:numId="4">
    <w:abstractNumId w:val="2"/>
  </w:num>
  <w:num w:numId="5">
    <w:abstractNumId w:val="12"/>
  </w:num>
  <w:num w:numId="6">
    <w:abstractNumId w:val="26"/>
  </w:num>
  <w:num w:numId="7">
    <w:abstractNumId w:val="10"/>
  </w:num>
  <w:num w:numId="8">
    <w:abstractNumId w:val="15"/>
  </w:num>
  <w:num w:numId="9">
    <w:abstractNumId w:val="28"/>
  </w:num>
  <w:num w:numId="10">
    <w:abstractNumId w:val="20"/>
  </w:num>
  <w:num w:numId="11">
    <w:abstractNumId w:val="23"/>
  </w:num>
  <w:num w:numId="12">
    <w:abstractNumId w:val="0"/>
  </w:num>
  <w:num w:numId="13">
    <w:abstractNumId w:val="5"/>
  </w:num>
  <w:num w:numId="14">
    <w:abstractNumId w:val="8"/>
  </w:num>
  <w:num w:numId="15">
    <w:abstractNumId w:val="25"/>
  </w:num>
  <w:num w:numId="16">
    <w:abstractNumId w:val="30"/>
  </w:num>
  <w:num w:numId="17">
    <w:abstractNumId w:val="4"/>
  </w:num>
  <w:num w:numId="18">
    <w:abstractNumId w:val="18"/>
  </w:num>
  <w:num w:numId="19">
    <w:abstractNumId w:val="27"/>
  </w:num>
  <w:num w:numId="20">
    <w:abstractNumId w:val="19"/>
  </w:num>
  <w:num w:numId="21">
    <w:abstractNumId w:val="24"/>
  </w:num>
  <w:num w:numId="22">
    <w:abstractNumId w:val="14"/>
  </w:num>
  <w:num w:numId="23">
    <w:abstractNumId w:val="17"/>
  </w:num>
  <w:num w:numId="24">
    <w:abstractNumId w:val="6"/>
  </w:num>
  <w:num w:numId="25">
    <w:abstractNumId w:val="29"/>
  </w:num>
  <w:num w:numId="26">
    <w:abstractNumId w:val="13"/>
  </w:num>
  <w:num w:numId="27">
    <w:abstractNumId w:val="16"/>
  </w:num>
  <w:num w:numId="28">
    <w:abstractNumId w:val="31"/>
  </w:num>
  <w:num w:numId="29">
    <w:abstractNumId w:val="22"/>
  </w:num>
  <w:num w:numId="30">
    <w:abstractNumId w:val="32"/>
  </w:num>
  <w:num w:numId="31">
    <w:abstractNumId w:val="11"/>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0825A0"/>
    <w:rsid w:val="000825A0"/>
    <w:rsid w:val="000B0B7C"/>
    <w:rsid w:val="001F389C"/>
    <w:rsid w:val="007A25DD"/>
    <w:rsid w:val="00A01188"/>
    <w:rsid w:val="00C13C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2B1A82-ED10-42F6-82C8-6F7A8C6B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pPr>
      <w:widowControl/>
      <w:spacing w:before="100" w:after="100"/>
      <w:outlineLvl w:val="0"/>
    </w:pPr>
    <w:rPr>
      <w:rFonts w:ascii="新細明體" w:hAnsi="新細明體" w:cs="新細明體"/>
      <w:b/>
      <w:bCs/>
      <w:sz w:val="48"/>
      <w:szCs w:val="48"/>
    </w:rPr>
  </w:style>
  <w:style w:type="paragraph" w:styleId="2">
    <w:name w:val="heading 2"/>
    <w:basedOn w:val="a"/>
    <w:next w:val="a"/>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character" w:styleId="a4">
    <w:name w:val="Hyperlink"/>
    <w:basedOn w:val="a0"/>
    <w:rPr>
      <w:color w:val="0563C1"/>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character" w:styleId="a9">
    <w:name w:val="FollowedHyperlink"/>
    <w:basedOn w:val="a0"/>
    <w:rPr>
      <w:color w:val="954F72"/>
      <w:u w:val="single"/>
    </w:rPr>
  </w:style>
  <w:style w:type="paragraph" w:styleId="aa">
    <w:name w:val="Balloon Text"/>
    <w:basedOn w:val="a"/>
    <w:rPr>
      <w:rFonts w:ascii="Calibri Light" w:hAnsi="Calibri Light"/>
      <w:sz w:val="18"/>
      <w:szCs w:val="18"/>
    </w:rPr>
  </w:style>
  <w:style w:type="character" w:customStyle="1" w:styleId="ab">
    <w:name w:val="註解方塊文字 字元"/>
    <w:basedOn w:val="a0"/>
    <w:rPr>
      <w:rFonts w:ascii="Calibri Light" w:eastAsia="新細明體" w:hAnsi="Calibri Light" w:cs="Times New Roman"/>
      <w:sz w:val="18"/>
      <w:szCs w:val="18"/>
    </w:rPr>
  </w:style>
  <w:style w:type="character" w:styleId="ac">
    <w:name w:val="annotation reference"/>
    <w:basedOn w:val="a0"/>
    <w:rPr>
      <w:sz w:val="18"/>
      <w:szCs w:val="18"/>
    </w:rPr>
  </w:style>
  <w:style w:type="paragraph" w:styleId="ad">
    <w:name w:val="annotation text"/>
    <w:basedOn w:val="a"/>
  </w:style>
  <w:style w:type="character" w:customStyle="1" w:styleId="ae">
    <w:name w:val="註解文字 字元"/>
    <w:basedOn w:val="a0"/>
  </w:style>
  <w:style w:type="paragraph" w:styleId="af">
    <w:name w:val="annotation subject"/>
    <w:basedOn w:val="ad"/>
    <w:next w:val="ad"/>
    <w:rPr>
      <w:b/>
      <w:bCs/>
    </w:rPr>
  </w:style>
  <w:style w:type="character" w:customStyle="1" w:styleId="af0">
    <w:name w:val="註解主旨 字元"/>
    <w:basedOn w:val="ae"/>
    <w:rPr>
      <w:b/>
      <w:bCs/>
    </w:rPr>
  </w:style>
  <w:style w:type="character" w:customStyle="1" w:styleId="10">
    <w:name w:val="標題 1 字元"/>
    <w:basedOn w:val="a0"/>
    <w:rPr>
      <w:rFonts w:ascii="新細明體" w:eastAsia="新細明體" w:hAnsi="新細明體" w:cs="新細明體"/>
      <w:b/>
      <w:bCs/>
      <w:kern w:val="3"/>
      <w:sz w:val="48"/>
      <w:szCs w:val="48"/>
    </w:rPr>
  </w:style>
  <w:style w:type="character" w:customStyle="1" w:styleId="20">
    <w:name w:val="標題 2 字元"/>
    <w:basedOn w:val="a0"/>
    <w:rPr>
      <w:rFonts w:ascii="Calibri Light" w:eastAsia="新細明體" w:hAnsi="Calibri Light" w:cs="Times New Roman"/>
      <w:b/>
      <w:bCs/>
      <w:sz w:val="48"/>
      <w:szCs w:val="48"/>
    </w:rPr>
  </w:style>
  <w:style w:type="paragraph" w:styleId="af1">
    <w:name w:val="Revision"/>
    <w:pPr>
      <w:suppressAutoHyphens/>
    </w:pPr>
  </w:style>
  <w:style w:type="character" w:customStyle="1" w:styleId="af2">
    <w:name w:val="清單段落 字元"/>
    <w:basedOn w:val="a0"/>
  </w:style>
  <w:style w:type="character" w:customStyle="1" w:styleId="af3">
    <w:name w:val="未解析的提及"/>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T8qnPnuw5Bzw46L9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eacher.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w.creativecommons.net/home-page/"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1068</Words>
  <Characters>6093</Characters>
  <Application>Microsoft Office Word</Application>
  <DocSecurity>0</DocSecurity>
  <Lines>50</Lines>
  <Paragraphs>14</Paragraphs>
  <ScaleCrop>false</ScaleCrop>
  <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Microsoft 帳戶</cp:lastModifiedBy>
  <cp:revision>4</cp:revision>
  <cp:lastPrinted>2023-07-05T05:20:00Z</cp:lastPrinted>
  <dcterms:created xsi:type="dcterms:W3CDTF">2023-07-05T06:35:00Z</dcterms:created>
  <dcterms:modified xsi:type="dcterms:W3CDTF">2023-07-05T09:34:00Z</dcterms:modified>
</cp:coreProperties>
</file>